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19CC9" w14:textId="36440E1D" w:rsidR="009B1EEE" w:rsidRPr="009B1EEE" w:rsidRDefault="009B1EEE" w:rsidP="001E15B5">
      <w:pPr>
        <w:rPr>
          <w:rFonts w:ascii="Candara" w:hAnsi="Candara"/>
          <w:b/>
        </w:rPr>
      </w:pPr>
      <w:r w:rsidRPr="009B1EEE">
        <w:rPr>
          <w:rFonts w:ascii="Candara" w:hAnsi="Candara"/>
          <w:b/>
        </w:rPr>
        <w:t>FOR IMMEDIATE RELEASE</w:t>
      </w:r>
      <w:r w:rsidR="001E15B5">
        <w:rPr>
          <w:rFonts w:ascii="Candara" w:hAnsi="Candara"/>
          <w:b/>
        </w:rPr>
        <w:tab/>
      </w:r>
      <w:r w:rsidR="001E15B5">
        <w:rPr>
          <w:rFonts w:ascii="Candara" w:hAnsi="Candara"/>
          <w:b/>
        </w:rPr>
        <w:tab/>
      </w:r>
      <w:r w:rsidR="001E15B5">
        <w:rPr>
          <w:rFonts w:ascii="Candara" w:hAnsi="Candara"/>
          <w:b/>
        </w:rPr>
        <w:tab/>
      </w:r>
      <w:r w:rsidR="001E15B5">
        <w:rPr>
          <w:rFonts w:ascii="Candara" w:hAnsi="Candara"/>
          <w:b/>
        </w:rPr>
        <w:tab/>
      </w:r>
      <w:r w:rsidR="001E15B5">
        <w:rPr>
          <w:rFonts w:ascii="Candara" w:hAnsi="Candara"/>
          <w:b/>
        </w:rPr>
        <w:tab/>
      </w:r>
      <w:r w:rsidR="001E15B5">
        <w:rPr>
          <w:rFonts w:ascii="Candara" w:hAnsi="Candara"/>
          <w:b/>
        </w:rPr>
        <w:tab/>
        <w:t xml:space="preserve">   C</w:t>
      </w:r>
      <w:r w:rsidRPr="009B1EEE">
        <w:rPr>
          <w:rFonts w:ascii="Candara" w:hAnsi="Candara"/>
          <w:b/>
        </w:rPr>
        <w:t>ONTACT: Marie Coolman</w:t>
      </w:r>
    </w:p>
    <w:p w14:paraId="51A8A2D6" w14:textId="6A90BF9F" w:rsidR="009B1EEE" w:rsidRPr="009B1EEE" w:rsidRDefault="005B1564" w:rsidP="009B1EEE">
      <w:pPr>
        <w:jc w:val="right"/>
        <w:rPr>
          <w:rFonts w:ascii="Candara" w:hAnsi="Candara"/>
          <w:b/>
        </w:rPr>
      </w:pPr>
      <w:r>
        <w:rPr>
          <w:rFonts w:ascii="Candara" w:hAnsi="Candara"/>
          <w:b/>
        </w:rPr>
        <w:t>S</w:t>
      </w:r>
      <w:r w:rsidR="009B1EEE" w:rsidRPr="009B1EEE">
        <w:rPr>
          <w:rFonts w:ascii="Candara" w:hAnsi="Candara"/>
          <w:b/>
        </w:rPr>
        <w:t>r</w:t>
      </w:r>
      <w:r>
        <w:rPr>
          <w:rFonts w:ascii="Candara" w:hAnsi="Candara"/>
          <w:b/>
        </w:rPr>
        <w:t>.</w:t>
      </w:r>
      <w:r w:rsidR="009B1EEE" w:rsidRPr="009B1EEE">
        <w:rPr>
          <w:rFonts w:ascii="Candara" w:hAnsi="Candara"/>
          <w:b/>
        </w:rPr>
        <w:t xml:space="preserve"> Director of Publicity and Communications</w:t>
      </w:r>
      <w:r>
        <w:rPr>
          <w:rFonts w:ascii="Candara" w:hAnsi="Candara"/>
          <w:b/>
        </w:rPr>
        <w:t xml:space="preserve">, </w:t>
      </w:r>
      <w:r w:rsidR="009B1EEE" w:rsidRPr="009B1EEE">
        <w:rPr>
          <w:rFonts w:ascii="Candara" w:hAnsi="Candara"/>
          <w:b/>
        </w:rPr>
        <w:t>Bloomsbury USA</w:t>
      </w:r>
    </w:p>
    <w:p w14:paraId="4D7BC116" w14:textId="77777777" w:rsidR="009B1EEE" w:rsidRPr="009B1EEE" w:rsidRDefault="009B1EEE" w:rsidP="009B1EEE">
      <w:pPr>
        <w:jc w:val="right"/>
        <w:rPr>
          <w:rFonts w:ascii="Candara" w:hAnsi="Candara"/>
          <w:b/>
        </w:rPr>
      </w:pPr>
      <w:r w:rsidRPr="009B1EEE">
        <w:rPr>
          <w:rFonts w:ascii="Candara" w:hAnsi="Candara"/>
          <w:b/>
        </w:rPr>
        <w:t>646.307.5579 / Marie.Coolman@bloomsbury.com</w:t>
      </w:r>
    </w:p>
    <w:p w14:paraId="7A507724" w14:textId="77777777" w:rsidR="001E15B5" w:rsidRDefault="001E15B5" w:rsidP="009B1EEE"/>
    <w:p w14:paraId="078BDE6D" w14:textId="12E9385F" w:rsidR="009B1EEE" w:rsidRPr="009B1EEE" w:rsidRDefault="00BF34B1" w:rsidP="009B1EEE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>SPECTRUMS</w:t>
      </w:r>
    </w:p>
    <w:p w14:paraId="1BE0B359" w14:textId="35C2904A" w:rsidR="009B1EEE" w:rsidRPr="00A129CA" w:rsidRDefault="002E3BFB" w:rsidP="00A129CA">
      <w:pPr>
        <w:spacing w:after="120"/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Our Mindboggling Universe f</w:t>
      </w:r>
      <w:r w:rsidR="00D21FF5" w:rsidRPr="00A129CA">
        <w:rPr>
          <w:rFonts w:ascii="Candara" w:hAnsi="Candara"/>
          <w:b/>
          <w:sz w:val="28"/>
          <w:szCs w:val="28"/>
        </w:rPr>
        <w:t xml:space="preserve">rom </w:t>
      </w:r>
      <w:r w:rsidR="009C030B" w:rsidRPr="00A129CA">
        <w:rPr>
          <w:rFonts w:ascii="Candara" w:hAnsi="Candara"/>
          <w:b/>
          <w:sz w:val="28"/>
          <w:szCs w:val="28"/>
        </w:rPr>
        <w:t>Infinitesima</w:t>
      </w:r>
      <w:r w:rsidR="00592E3B" w:rsidRPr="00A129CA">
        <w:rPr>
          <w:rFonts w:ascii="Candara" w:hAnsi="Candara"/>
          <w:b/>
          <w:sz w:val="28"/>
          <w:szCs w:val="28"/>
        </w:rPr>
        <w:t xml:space="preserve">l to Infinity </w:t>
      </w:r>
    </w:p>
    <w:p w14:paraId="164D1635" w14:textId="37BDABBD" w:rsidR="009B1EEE" w:rsidRDefault="009B1EEE" w:rsidP="009B1EEE">
      <w:pPr>
        <w:jc w:val="center"/>
        <w:rPr>
          <w:rFonts w:ascii="Candara" w:hAnsi="Candara"/>
          <w:b/>
          <w:sz w:val="32"/>
          <w:szCs w:val="32"/>
        </w:rPr>
      </w:pPr>
      <w:proofErr w:type="gramStart"/>
      <w:r>
        <w:rPr>
          <w:rFonts w:ascii="Candara" w:hAnsi="Candara"/>
          <w:b/>
          <w:sz w:val="32"/>
          <w:szCs w:val="32"/>
        </w:rPr>
        <w:t>by</w:t>
      </w:r>
      <w:proofErr w:type="gramEnd"/>
      <w:r>
        <w:rPr>
          <w:rFonts w:ascii="Candara" w:hAnsi="Candara"/>
          <w:b/>
          <w:sz w:val="32"/>
          <w:szCs w:val="32"/>
        </w:rPr>
        <w:t xml:space="preserve"> </w:t>
      </w:r>
      <w:r w:rsidR="009C030B">
        <w:rPr>
          <w:rFonts w:ascii="Candara" w:hAnsi="Candara"/>
          <w:b/>
          <w:sz w:val="32"/>
          <w:szCs w:val="32"/>
        </w:rPr>
        <w:t>David Blatner</w:t>
      </w:r>
    </w:p>
    <w:p w14:paraId="26599D90" w14:textId="77777777" w:rsidR="009B1EEE" w:rsidRDefault="009B1EEE" w:rsidP="009B1EEE">
      <w:pPr>
        <w:jc w:val="center"/>
        <w:rPr>
          <w:rFonts w:ascii="Arial Narrow" w:hAnsi="Arial Narrow"/>
          <w:b/>
          <w:sz w:val="16"/>
          <w:szCs w:val="16"/>
        </w:rPr>
      </w:pPr>
    </w:p>
    <w:p w14:paraId="56FE5A87" w14:textId="77777777" w:rsidR="009B1EEE" w:rsidRDefault="00BF2FAB" w:rsidP="009B1EEE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 wp14:anchorId="7AEDEA84" wp14:editId="20A22EAC">
            <wp:extent cx="1560345" cy="179121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olman\AppData\Local\Microsoft\Windows\Temporary Internet Files\Content.Outlook\HDECNXZF\GenevaTrap_HC_c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45" cy="17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D63D" w14:textId="77777777" w:rsidR="009B1EEE" w:rsidRDefault="009B1EEE" w:rsidP="009B1EEE">
      <w:pPr>
        <w:jc w:val="center"/>
        <w:rPr>
          <w:rFonts w:ascii="Arial Narrow" w:hAnsi="Arial Narrow"/>
          <w:b/>
          <w:sz w:val="16"/>
          <w:szCs w:val="16"/>
        </w:rPr>
      </w:pPr>
    </w:p>
    <w:p w14:paraId="7BF78AC6" w14:textId="77777777" w:rsidR="001E15B5" w:rsidRDefault="001E15B5" w:rsidP="009B1EEE">
      <w:pPr>
        <w:jc w:val="center"/>
        <w:rPr>
          <w:rFonts w:ascii="Arial Narrow" w:hAnsi="Arial Narrow"/>
          <w:b/>
          <w:sz w:val="16"/>
          <w:szCs w:val="16"/>
        </w:rPr>
      </w:pPr>
    </w:p>
    <w:p w14:paraId="76129CF7" w14:textId="3CB785DC" w:rsidR="00E75532" w:rsidRDefault="00566497" w:rsidP="00E75532">
      <w:pPr>
        <w:pStyle w:val="PlainText"/>
        <w:jc w:val="center"/>
        <w:rPr>
          <w:rFonts w:ascii="Times New Roman" w:hAnsi="Times New Roman" w:cs="Times New Roman"/>
          <w:sz w:val="22"/>
          <w:szCs w:val="22"/>
        </w:rPr>
      </w:pPr>
      <w:r w:rsidRPr="005B1564">
        <w:rPr>
          <w:rFonts w:ascii="Times New Roman" w:hAnsi="Times New Roman" w:cs="Times New Roman"/>
          <w:sz w:val="22"/>
          <w:szCs w:val="22"/>
        </w:rPr>
        <w:t>"I love this book! The writing and imagery are beautiful, as is the layout. Blatner is a witty and</w:t>
      </w:r>
    </w:p>
    <w:p w14:paraId="3E2EBA3A" w14:textId="77777777" w:rsidR="00E75532" w:rsidRDefault="00566497" w:rsidP="00E75532">
      <w:pPr>
        <w:pStyle w:val="PlainText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5B1564">
        <w:rPr>
          <w:rFonts w:ascii="Times New Roman" w:hAnsi="Times New Roman" w:cs="Times New Roman"/>
          <w:sz w:val="22"/>
          <w:szCs w:val="22"/>
        </w:rPr>
        <w:t>awesome</w:t>
      </w:r>
      <w:proofErr w:type="gramEnd"/>
      <w:r w:rsidRPr="005B1564">
        <w:rPr>
          <w:rFonts w:ascii="Times New Roman" w:hAnsi="Times New Roman" w:cs="Times New Roman"/>
          <w:sz w:val="22"/>
          <w:szCs w:val="22"/>
        </w:rPr>
        <w:t xml:space="preserve"> tour guide to areas beyond our perceptual horizon, from speeds at which hummingbirds fly,</w:t>
      </w:r>
    </w:p>
    <w:p w14:paraId="4AC0A936" w14:textId="679720BC" w:rsidR="00566497" w:rsidRPr="005B1564" w:rsidRDefault="00566497" w:rsidP="00E75532">
      <w:pPr>
        <w:pStyle w:val="PlainText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5B1564">
        <w:rPr>
          <w:rFonts w:ascii="Times New Roman" w:hAnsi="Times New Roman" w:cs="Times New Roman"/>
          <w:sz w:val="22"/>
          <w:szCs w:val="22"/>
        </w:rPr>
        <w:t>to</w:t>
      </w:r>
      <w:proofErr w:type="gramEnd"/>
      <w:r w:rsidRPr="005B1564">
        <w:rPr>
          <w:rFonts w:ascii="Times New Roman" w:hAnsi="Times New Roman" w:cs="Times New Roman"/>
          <w:sz w:val="22"/>
          <w:szCs w:val="22"/>
        </w:rPr>
        <w:t xml:space="preserve"> cell phone ring tones too high for adults to hear, to mountains taller than Everest but which begin underwater.  This is an indispensable manual if we want to </w:t>
      </w:r>
      <w:proofErr w:type="spellStart"/>
      <w:r w:rsidRPr="005B1564">
        <w:rPr>
          <w:rFonts w:ascii="Times New Roman" w:hAnsi="Times New Roman" w:cs="Times New Roman"/>
          <w:sz w:val="22"/>
          <w:szCs w:val="22"/>
        </w:rPr>
        <w:t>grok</w:t>
      </w:r>
      <w:proofErr w:type="spellEnd"/>
      <w:r w:rsidRPr="005B1564">
        <w:rPr>
          <w:rFonts w:ascii="Times New Roman" w:hAnsi="Times New Roman" w:cs="Times New Roman"/>
          <w:sz w:val="22"/>
          <w:szCs w:val="22"/>
        </w:rPr>
        <w:t>—deeply understand—our world."</w:t>
      </w:r>
    </w:p>
    <w:p w14:paraId="11CBE0B7" w14:textId="5FCDAB2F" w:rsidR="00566497" w:rsidRPr="005B1564" w:rsidRDefault="00566497" w:rsidP="00566497">
      <w:pPr>
        <w:pStyle w:val="PlainText"/>
        <w:ind w:left="720"/>
        <w:rPr>
          <w:rFonts w:ascii="Times New Roman" w:hAnsi="Times New Roman" w:cs="Times New Roman"/>
          <w:sz w:val="22"/>
          <w:szCs w:val="22"/>
        </w:rPr>
      </w:pPr>
      <w:r w:rsidRPr="005B1564">
        <w:rPr>
          <w:rFonts w:ascii="Times New Roman" w:hAnsi="Times New Roman" w:cs="Times New Roman"/>
          <w:sz w:val="22"/>
          <w:szCs w:val="22"/>
        </w:rPr>
        <w:t>—</w:t>
      </w:r>
      <w:r w:rsidRPr="005B1564">
        <w:rPr>
          <w:rFonts w:ascii="Times New Roman" w:hAnsi="Times New Roman" w:cs="Times New Roman"/>
          <w:b/>
          <w:sz w:val="22"/>
          <w:szCs w:val="22"/>
        </w:rPr>
        <w:t>Dr. Robert P. Crease</w:t>
      </w:r>
      <w:r w:rsidRPr="005B1564">
        <w:rPr>
          <w:rFonts w:ascii="Times New Roman" w:hAnsi="Times New Roman" w:cs="Times New Roman"/>
          <w:sz w:val="22"/>
          <w:szCs w:val="22"/>
        </w:rPr>
        <w:t xml:space="preserve">, author of </w:t>
      </w:r>
      <w:r w:rsidRPr="005B1564">
        <w:rPr>
          <w:rFonts w:ascii="Times New Roman" w:hAnsi="Times New Roman" w:cs="Times New Roman"/>
          <w:i/>
          <w:sz w:val="22"/>
          <w:szCs w:val="22"/>
        </w:rPr>
        <w:t>World in the Balance: The Historic Quest for an Absolute System of Measurement</w:t>
      </w:r>
      <w:r w:rsidRPr="005B1564">
        <w:rPr>
          <w:rFonts w:ascii="Times New Roman" w:hAnsi="Times New Roman" w:cs="Times New Roman"/>
          <w:sz w:val="22"/>
          <w:szCs w:val="22"/>
        </w:rPr>
        <w:t>, Professor of Philosophy, Stony Brook University</w:t>
      </w:r>
    </w:p>
    <w:p w14:paraId="0B44A682" w14:textId="77777777" w:rsidR="00566497" w:rsidRPr="005B1564" w:rsidRDefault="00566497" w:rsidP="00566497">
      <w:pPr>
        <w:jc w:val="center"/>
        <w:rPr>
          <w:color w:val="000000" w:themeColor="text1"/>
          <w:sz w:val="22"/>
          <w:szCs w:val="22"/>
        </w:rPr>
      </w:pPr>
      <w:r w:rsidRPr="005B1564">
        <w:rPr>
          <w:color w:val="000000" w:themeColor="text1"/>
          <w:sz w:val="22"/>
          <w:szCs w:val="22"/>
        </w:rPr>
        <w:t xml:space="preserve"> </w:t>
      </w:r>
    </w:p>
    <w:p w14:paraId="738159FA" w14:textId="702D1512" w:rsidR="00607F48" w:rsidRPr="005B1564" w:rsidRDefault="00607F48" w:rsidP="00E75532">
      <w:pPr>
        <w:jc w:val="center"/>
        <w:rPr>
          <w:color w:val="000000" w:themeColor="text1"/>
          <w:sz w:val="22"/>
          <w:szCs w:val="22"/>
        </w:rPr>
      </w:pPr>
      <w:proofErr w:type="gramStart"/>
      <w:r w:rsidRPr="005B1564">
        <w:rPr>
          <w:color w:val="000000" w:themeColor="text1"/>
          <w:sz w:val="22"/>
          <w:szCs w:val="22"/>
        </w:rPr>
        <w:t>“</w:t>
      </w:r>
      <w:r w:rsidR="00566497" w:rsidRPr="005B1564">
        <w:rPr>
          <w:sz w:val="22"/>
          <w:szCs w:val="22"/>
        </w:rPr>
        <w:t>Enthralling and beautifully written.</w:t>
      </w:r>
      <w:proofErr w:type="gramEnd"/>
      <w:r w:rsidR="00566497" w:rsidRPr="005B1564">
        <w:rPr>
          <w:sz w:val="22"/>
          <w:szCs w:val="22"/>
        </w:rPr>
        <w:t xml:space="preserve"> It builds a new 21st century perspective on STEM (science, technology, engineering, mathematics) for both the curious young and the well-educated adult</w:t>
      </w:r>
      <w:r w:rsidRPr="005B1564">
        <w:rPr>
          <w:color w:val="000000" w:themeColor="text1"/>
          <w:sz w:val="22"/>
          <w:szCs w:val="22"/>
        </w:rPr>
        <w:t>.”</w:t>
      </w:r>
    </w:p>
    <w:p w14:paraId="4465C774" w14:textId="4BDCF0E7" w:rsidR="00607F48" w:rsidRPr="00E75532" w:rsidRDefault="00607F48" w:rsidP="00E75532">
      <w:pPr>
        <w:ind w:firstLine="720"/>
        <w:rPr>
          <w:color w:val="000000" w:themeColor="text1"/>
          <w:sz w:val="22"/>
          <w:szCs w:val="22"/>
        </w:rPr>
      </w:pPr>
      <w:r w:rsidRPr="005B1564">
        <w:rPr>
          <w:color w:val="000000" w:themeColor="text1"/>
          <w:sz w:val="22"/>
          <w:szCs w:val="22"/>
        </w:rPr>
        <w:t>—</w:t>
      </w:r>
      <w:r w:rsidR="00566497" w:rsidRPr="005B1564">
        <w:rPr>
          <w:b/>
          <w:color w:val="000000" w:themeColor="text1"/>
          <w:sz w:val="22"/>
          <w:szCs w:val="22"/>
        </w:rPr>
        <w:t xml:space="preserve">Ed </w:t>
      </w:r>
      <w:proofErr w:type="spellStart"/>
      <w:r w:rsidR="00566497" w:rsidRPr="005B1564">
        <w:rPr>
          <w:b/>
          <w:color w:val="000000" w:themeColor="text1"/>
          <w:sz w:val="22"/>
          <w:szCs w:val="22"/>
        </w:rPr>
        <w:t>Feigenbaum</w:t>
      </w:r>
      <w:proofErr w:type="spellEnd"/>
      <w:r w:rsidR="00566497" w:rsidRPr="005B1564">
        <w:rPr>
          <w:b/>
          <w:color w:val="000000" w:themeColor="text1"/>
          <w:sz w:val="22"/>
          <w:szCs w:val="22"/>
        </w:rPr>
        <w:t xml:space="preserve">, </w:t>
      </w:r>
      <w:r w:rsidR="00566497" w:rsidRPr="005B1564">
        <w:rPr>
          <w:color w:val="000000" w:themeColor="text1"/>
          <w:sz w:val="22"/>
          <w:szCs w:val="22"/>
        </w:rPr>
        <w:t>National Academy of Engineering, Former Chief Scientist, US Air Force</w:t>
      </w:r>
    </w:p>
    <w:p w14:paraId="0FA17BE5" w14:textId="77777777" w:rsidR="00107319" w:rsidRPr="002E3BFB" w:rsidRDefault="00107319" w:rsidP="00607F48">
      <w:pPr>
        <w:ind w:left="1440" w:firstLine="720"/>
        <w:jc w:val="center"/>
        <w:rPr>
          <w:color w:val="000000" w:themeColor="text1"/>
          <w:sz w:val="16"/>
          <w:szCs w:val="16"/>
        </w:rPr>
      </w:pPr>
    </w:p>
    <w:p w14:paraId="036D67BE" w14:textId="77777777" w:rsidR="005B1564" w:rsidRPr="005B1564" w:rsidRDefault="005B1564" w:rsidP="00A129CA">
      <w:pPr>
        <w:jc w:val="center"/>
        <w:rPr>
          <w:color w:val="000000" w:themeColor="text1"/>
          <w:sz w:val="22"/>
          <w:szCs w:val="22"/>
        </w:rPr>
      </w:pPr>
      <w:r w:rsidRPr="005B1564">
        <w:rPr>
          <w:color w:val="000000" w:themeColor="text1"/>
          <w:sz w:val="22"/>
          <w:szCs w:val="22"/>
        </w:rPr>
        <w:t xml:space="preserve">“Spectrums is a mind-expanding perspective shift that evokes a deep reverence for reality </w:t>
      </w:r>
    </w:p>
    <w:p w14:paraId="2758A764" w14:textId="7819E2F7" w:rsidR="005B1564" w:rsidRPr="005B1564" w:rsidRDefault="005B1564" w:rsidP="00A129CA">
      <w:pPr>
        <w:jc w:val="center"/>
        <w:rPr>
          <w:color w:val="000000" w:themeColor="text1"/>
          <w:sz w:val="22"/>
          <w:szCs w:val="22"/>
        </w:rPr>
      </w:pPr>
      <w:proofErr w:type="gramStart"/>
      <w:r w:rsidRPr="005B1564">
        <w:rPr>
          <w:color w:val="000000" w:themeColor="text1"/>
          <w:sz w:val="22"/>
          <w:szCs w:val="22"/>
        </w:rPr>
        <w:t>at</w:t>
      </w:r>
      <w:proofErr w:type="gramEnd"/>
      <w:r w:rsidRPr="005B1564">
        <w:rPr>
          <w:color w:val="000000" w:themeColor="text1"/>
          <w:sz w:val="22"/>
          <w:szCs w:val="22"/>
        </w:rPr>
        <w:t xml:space="preserve"> all scales, and provides inspiration no matter where you fall on the spectrum of </w:t>
      </w:r>
    </w:p>
    <w:p w14:paraId="728B987E" w14:textId="0F1A6A51" w:rsidR="00107319" w:rsidRPr="005B1564" w:rsidRDefault="005B1564" w:rsidP="00A129CA">
      <w:pPr>
        <w:jc w:val="center"/>
        <w:rPr>
          <w:color w:val="000000" w:themeColor="text1"/>
          <w:sz w:val="22"/>
          <w:szCs w:val="22"/>
        </w:rPr>
      </w:pPr>
      <w:proofErr w:type="gramStart"/>
      <w:r w:rsidRPr="005B1564">
        <w:rPr>
          <w:color w:val="000000" w:themeColor="text1"/>
          <w:sz w:val="22"/>
          <w:szCs w:val="22"/>
        </w:rPr>
        <w:t>science</w:t>
      </w:r>
      <w:proofErr w:type="gramEnd"/>
      <w:r w:rsidRPr="005B1564">
        <w:rPr>
          <w:color w:val="000000" w:themeColor="text1"/>
          <w:sz w:val="22"/>
          <w:szCs w:val="22"/>
        </w:rPr>
        <w:t xml:space="preserve"> and religion.</w:t>
      </w:r>
      <w:r w:rsidR="00107319" w:rsidRPr="005B1564">
        <w:rPr>
          <w:color w:val="000000" w:themeColor="text1"/>
          <w:sz w:val="22"/>
          <w:szCs w:val="22"/>
        </w:rPr>
        <w:t>”</w:t>
      </w:r>
    </w:p>
    <w:p w14:paraId="7065FC00" w14:textId="26C0F149" w:rsidR="009B1EEE" w:rsidRPr="005B1564" w:rsidRDefault="00107319" w:rsidP="005B1564">
      <w:pPr>
        <w:ind w:left="720"/>
        <w:rPr>
          <w:sz w:val="22"/>
          <w:szCs w:val="22"/>
        </w:rPr>
      </w:pPr>
      <w:r w:rsidRPr="005B1564">
        <w:rPr>
          <w:color w:val="000000" w:themeColor="text1"/>
          <w:sz w:val="22"/>
          <w:szCs w:val="22"/>
        </w:rPr>
        <w:t>—</w:t>
      </w:r>
      <w:r w:rsidR="005B1564" w:rsidRPr="005B1564">
        <w:rPr>
          <w:b/>
          <w:color w:val="000000" w:themeColor="text1"/>
          <w:sz w:val="22"/>
          <w:szCs w:val="22"/>
        </w:rPr>
        <w:t>Rev. Michael Dowd</w:t>
      </w:r>
      <w:r w:rsidR="005B1564" w:rsidRPr="005B1564">
        <w:rPr>
          <w:color w:val="000000" w:themeColor="text1"/>
          <w:sz w:val="22"/>
          <w:szCs w:val="22"/>
        </w:rPr>
        <w:t>, author of</w:t>
      </w:r>
      <w:r w:rsidR="005B1564" w:rsidRPr="005B1564">
        <w:rPr>
          <w:i/>
          <w:color w:val="000000" w:themeColor="text1"/>
          <w:sz w:val="22"/>
          <w:szCs w:val="22"/>
        </w:rPr>
        <w:t xml:space="preserve"> Thank God for Evolution</w:t>
      </w:r>
    </w:p>
    <w:p w14:paraId="1381914D" w14:textId="77777777" w:rsidR="009B1EEE" w:rsidRPr="002E3BFB" w:rsidRDefault="009B1EEE" w:rsidP="009B1EEE">
      <w:pPr>
        <w:rPr>
          <w:sz w:val="16"/>
          <w:szCs w:val="16"/>
        </w:rPr>
      </w:pPr>
    </w:p>
    <w:p w14:paraId="2BCFC801" w14:textId="2EE8F77B" w:rsidR="00E75532" w:rsidRDefault="005B1564" w:rsidP="00E75532">
      <w:pPr>
        <w:pStyle w:val="PlainTex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</w:t>
      </w:r>
      <w:r w:rsidR="00566497" w:rsidRPr="005B1564">
        <w:rPr>
          <w:rFonts w:ascii="Times New Roman" w:hAnsi="Times New Roman" w:cs="Times New Roman"/>
          <w:sz w:val="22"/>
          <w:szCs w:val="22"/>
        </w:rPr>
        <w:t>This thoroughly researched book will engage all readers, from curious twelve-year olds to every</w:t>
      </w:r>
    </w:p>
    <w:p w14:paraId="60F5CBEF" w14:textId="3A6AEC85" w:rsidR="00E75532" w:rsidRDefault="00566497" w:rsidP="00E75532">
      <w:pPr>
        <w:pStyle w:val="PlainText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5B1564">
        <w:rPr>
          <w:rFonts w:ascii="Times New Roman" w:hAnsi="Times New Roman" w:cs="Times New Roman"/>
          <w:sz w:val="22"/>
          <w:szCs w:val="22"/>
        </w:rPr>
        <w:t>adult</w:t>
      </w:r>
      <w:proofErr w:type="gramEnd"/>
      <w:r w:rsidRPr="005B1564">
        <w:rPr>
          <w:rFonts w:ascii="Times New Roman" w:hAnsi="Times New Roman" w:cs="Times New Roman"/>
          <w:sz w:val="22"/>
          <w:szCs w:val="22"/>
        </w:rPr>
        <w:t xml:space="preserve"> who delights in learning something new. Blatner stretches our imaginations inward toward</w:t>
      </w:r>
    </w:p>
    <w:p w14:paraId="428F490F" w14:textId="77777777" w:rsidR="00E75532" w:rsidRDefault="00566497" w:rsidP="00E75532">
      <w:pPr>
        <w:pStyle w:val="PlainText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5B1564">
        <w:rPr>
          <w:rFonts w:ascii="Times New Roman" w:hAnsi="Times New Roman" w:cs="Times New Roman"/>
          <w:sz w:val="22"/>
          <w:szCs w:val="22"/>
        </w:rPr>
        <w:t>the</w:t>
      </w:r>
      <w:proofErr w:type="gramEnd"/>
      <w:r w:rsidRPr="005B1564">
        <w:rPr>
          <w:rFonts w:ascii="Times New Roman" w:hAnsi="Times New Roman" w:cs="Times New Roman"/>
          <w:sz w:val="22"/>
          <w:szCs w:val="22"/>
        </w:rPr>
        <w:t xml:space="preserve"> infinitesimal and outward toward the infinite—with lots of engaging examples, comparisons,</w:t>
      </w:r>
    </w:p>
    <w:p w14:paraId="42E266BC" w14:textId="3300850E" w:rsidR="00566497" w:rsidRPr="005B1564" w:rsidRDefault="00566497" w:rsidP="00E75532">
      <w:pPr>
        <w:pStyle w:val="PlainText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5B1564">
        <w:rPr>
          <w:rFonts w:ascii="Times New Roman" w:hAnsi="Times New Roman" w:cs="Times New Roman"/>
          <w:sz w:val="22"/>
          <w:szCs w:val="22"/>
        </w:rPr>
        <w:t>and</w:t>
      </w:r>
      <w:proofErr w:type="gramEnd"/>
      <w:r w:rsidRPr="005B1564">
        <w:rPr>
          <w:rFonts w:ascii="Times New Roman" w:hAnsi="Times New Roman" w:cs="Times New Roman"/>
          <w:sz w:val="22"/>
          <w:szCs w:val="22"/>
        </w:rPr>
        <w:t xml:space="preserve"> metaphor</w:t>
      </w:r>
      <w:r w:rsidR="005B1564">
        <w:rPr>
          <w:rFonts w:ascii="Times New Roman" w:hAnsi="Times New Roman" w:cs="Times New Roman"/>
          <w:sz w:val="22"/>
          <w:szCs w:val="22"/>
        </w:rPr>
        <w:t>s. Read it with wonder and awe!”</w:t>
      </w:r>
    </w:p>
    <w:p w14:paraId="113D121B" w14:textId="77777777" w:rsidR="005B1564" w:rsidRDefault="00566497" w:rsidP="005B1564">
      <w:pPr>
        <w:pStyle w:val="PlainText"/>
        <w:ind w:left="720"/>
        <w:rPr>
          <w:rFonts w:ascii="Times New Roman" w:hAnsi="Times New Roman" w:cs="Times New Roman"/>
          <w:sz w:val="22"/>
          <w:szCs w:val="22"/>
        </w:rPr>
      </w:pPr>
      <w:r w:rsidRPr="005B1564">
        <w:rPr>
          <w:rFonts w:ascii="Times New Roman" w:hAnsi="Times New Roman" w:cs="Times New Roman"/>
          <w:sz w:val="22"/>
          <w:szCs w:val="22"/>
        </w:rPr>
        <w:t>—</w:t>
      </w:r>
      <w:r w:rsidRPr="005B1564">
        <w:rPr>
          <w:rFonts w:ascii="Times New Roman" w:hAnsi="Times New Roman" w:cs="Times New Roman"/>
          <w:b/>
          <w:sz w:val="22"/>
          <w:szCs w:val="22"/>
        </w:rPr>
        <w:t>Nils Nilsson</w:t>
      </w:r>
      <w:r w:rsidRPr="005B1564">
        <w:rPr>
          <w:rFonts w:ascii="Times New Roman" w:hAnsi="Times New Roman" w:cs="Times New Roman"/>
          <w:sz w:val="22"/>
          <w:szCs w:val="22"/>
        </w:rPr>
        <w:t xml:space="preserve">, Stanford University </w:t>
      </w:r>
      <w:proofErr w:type="spellStart"/>
      <w:r w:rsidRPr="005B1564">
        <w:rPr>
          <w:rFonts w:ascii="Times New Roman" w:hAnsi="Times New Roman" w:cs="Times New Roman"/>
          <w:sz w:val="22"/>
          <w:szCs w:val="22"/>
        </w:rPr>
        <w:t>Kumagai</w:t>
      </w:r>
      <w:proofErr w:type="spellEnd"/>
      <w:r w:rsidRPr="005B1564">
        <w:rPr>
          <w:rFonts w:ascii="Times New Roman" w:hAnsi="Times New Roman" w:cs="Times New Roman"/>
          <w:sz w:val="22"/>
          <w:szCs w:val="22"/>
        </w:rPr>
        <w:t xml:space="preserve"> Professor of Engineering (Emeritus), Department of Computer Sci</w:t>
      </w:r>
      <w:r w:rsidR="005B1564">
        <w:rPr>
          <w:rFonts w:ascii="Times New Roman" w:hAnsi="Times New Roman" w:cs="Times New Roman"/>
          <w:sz w:val="22"/>
          <w:szCs w:val="22"/>
        </w:rPr>
        <w:t>ence</w:t>
      </w:r>
    </w:p>
    <w:p w14:paraId="7DA11AB3" w14:textId="77777777" w:rsidR="005B1564" w:rsidRDefault="005B1564" w:rsidP="005B1564">
      <w:pPr>
        <w:pStyle w:val="PlainText"/>
        <w:ind w:left="720"/>
        <w:rPr>
          <w:rFonts w:ascii="Times New Roman" w:hAnsi="Times New Roman" w:cs="Times New Roman"/>
          <w:sz w:val="22"/>
          <w:szCs w:val="22"/>
        </w:rPr>
      </w:pPr>
    </w:p>
    <w:p w14:paraId="0D8367AF" w14:textId="79AA2F29" w:rsidR="005C7BDD" w:rsidRDefault="00304479" w:rsidP="00E62F0E">
      <w:pPr>
        <w:widowControl w:val="0"/>
        <w:autoSpaceDE w:val="0"/>
        <w:autoSpaceDN w:val="0"/>
        <w:adjustRightInd w:val="0"/>
        <w:jc w:val="both"/>
        <w:rPr>
          <w:rFonts w:ascii="Candara" w:hAnsi="Candara" w:cstheme="minorHAnsi"/>
          <w:sz w:val="22"/>
          <w:szCs w:val="22"/>
        </w:rPr>
      </w:pPr>
      <w:r>
        <w:rPr>
          <w:rFonts w:ascii="Candara" w:hAnsi="Candara"/>
          <w:sz w:val="22"/>
          <w:szCs w:val="22"/>
          <w:lang w:val="en-GB"/>
        </w:rPr>
        <w:t>In his colourful new</w:t>
      </w:r>
      <w:r w:rsidR="0040571C">
        <w:rPr>
          <w:rFonts w:ascii="Candara" w:hAnsi="Candara"/>
          <w:sz w:val="22"/>
          <w:szCs w:val="22"/>
          <w:lang w:val="en-GB"/>
        </w:rPr>
        <w:t xml:space="preserve"> </w:t>
      </w:r>
      <w:r w:rsidR="002E3BFB">
        <w:rPr>
          <w:rFonts w:ascii="Candara" w:hAnsi="Candara"/>
          <w:sz w:val="22"/>
          <w:szCs w:val="22"/>
          <w:lang w:val="en-GB"/>
        </w:rPr>
        <w:t xml:space="preserve">book, </w:t>
      </w:r>
      <w:r w:rsidR="002E3BFB" w:rsidRPr="00E62F0E">
        <w:rPr>
          <w:rFonts w:ascii="Candara" w:hAnsi="Candara"/>
          <w:b/>
          <w:i/>
          <w:sz w:val="22"/>
          <w:szCs w:val="22"/>
          <w:lang w:val="en-GB"/>
        </w:rPr>
        <w:t>SPECTRUMS</w:t>
      </w:r>
      <w:r w:rsidR="00E62F0E" w:rsidRPr="00E62F0E">
        <w:rPr>
          <w:rFonts w:ascii="Candara" w:hAnsi="Candara"/>
          <w:b/>
          <w:i/>
          <w:sz w:val="22"/>
          <w:szCs w:val="22"/>
          <w:lang w:val="en-GB"/>
        </w:rPr>
        <w:t>: Our Mind-Boggling Universe from Infinitesimal to Infinity</w:t>
      </w:r>
      <w:r w:rsidR="002E3BFB">
        <w:rPr>
          <w:rFonts w:ascii="Candara" w:hAnsi="Candara"/>
          <w:b/>
          <w:sz w:val="22"/>
          <w:szCs w:val="22"/>
          <w:lang w:val="en-GB"/>
        </w:rPr>
        <w:t xml:space="preserve"> (Walker &amp; Company hardcover and eBook;</w:t>
      </w:r>
      <w:r w:rsidR="002E3BFB" w:rsidRPr="002E3BFB">
        <w:rPr>
          <w:rFonts w:ascii="Candara" w:hAnsi="Candara"/>
          <w:b/>
          <w:sz w:val="22"/>
          <w:szCs w:val="22"/>
          <w:lang w:val="en-GB"/>
        </w:rPr>
        <w:t xml:space="preserve"> November 13, 2012)</w:t>
      </w:r>
      <w:r w:rsidR="002E3BFB" w:rsidRPr="002E3BFB">
        <w:rPr>
          <w:rFonts w:ascii="Candara" w:hAnsi="Candara"/>
          <w:sz w:val="22"/>
          <w:szCs w:val="22"/>
          <w:lang w:val="en-GB"/>
        </w:rPr>
        <w:t xml:space="preserve">, </w:t>
      </w:r>
      <w:r w:rsidR="002E3BFB">
        <w:rPr>
          <w:rFonts w:ascii="Candara" w:hAnsi="Candara"/>
          <w:sz w:val="22"/>
          <w:szCs w:val="22"/>
          <w:lang w:val="en-GB"/>
        </w:rPr>
        <w:t xml:space="preserve">award-winning author </w:t>
      </w:r>
      <w:r w:rsidR="00F66284" w:rsidRPr="005B1564">
        <w:rPr>
          <w:rFonts w:ascii="Candara" w:hAnsi="Candara"/>
          <w:sz w:val="22"/>
          <w:szCs w:val="22"/>
          <w:lang w:val="en-GB"/>
        </w:rPr>
        <w:t>D</w:t>
      </w:r>
      <w:r w:rsidR="00A81D3F" w:rsidRPr="005B1564">
        <w:rPr>
          <w:rFonts w:ascii="Candara" w:hAnsi="Candara"/>
          <w:sz w:val="22"/>
          <w:szCs w:val="22"/>
          <w:lang w:val="en-GB"/>
        </w:rPr>
        <w:t>a</w:t>
      </w:r>
      <w:r w:rsidR="00F66284" w:rsidRPr="005B1564">
        <w:rPr>
          <w:rFonts w:ascii="Candara" w:hAnsi="Candara"/>
          <w:sz w:val="22"/>
          <w:szCs w:val="22"/>
          <w:lang w:val="en-GB"/>
        </w:rPr>
        <w:t xml:space="preserve">vid Blatner </w:t>
      </w:r>
      <w:r w:rsidR="00E62F0E">
        <w:rPr>
          <w:rFonts w:ascii="Candara" w:hAnsi="Candara" w:cstheme="minorHAnsi"/>
          <w:sz w:val="22"/>
          <w:szCs w:val="22"/>
        </w:rPr>
        <w:t>begins</w:t>
      </w:r>
      <w:r w:rsidR="00E62F0E" w:rsidRPr="005B1564">
        <w:rPr>
          <w:rFonts w:ascii="Candara" w:hAnsi="Candara" w:cstheme="minorHAnsi"/>
          <w:sz w:val="22"/>
          <w:szCs w:val="22"/>
        </w:rPr>
        <w:t xml:space="preserve"> with the premise that we humans can only observe a narrow slice of th</w:t>
      </w:r>
      <w:r w:rsidR="00E62F0E">
        <w:rPr>
          <w:rFonts w:ascii="Candara" w:hAnsi="Candara" w:cstheme="minorHAnsi"/>
          <w:sz w:val="22"/>
          <w:szCs w:val="22"/>
        </w:rPr>
        <w:t>e</w:t>
      </w:r>
      <w:r w:rsidR="00E62F0E" w:rsidRPr="005B1564">
        <w:rPr>
          <w:rFonts w:ascii="Candara" w:hAnsi="Candara" w:cstheme="minorHAnsi"/>
          <w:sz w:val="22"/>
          <w:szCs w:val="22"/>
        </w:rPr>
        <w:t xml:space="preserve"> world around us. But the universe exists far beyond what we can see</w:t>
      </w:r>
      <w:r>
        <w:rPr>
          <w:rFonts w:ascii="Candara" w:hAnsi="Candara" w:cstheme="minorHAnsi"/>
          <w:sz w:val="22"/>
          <w:szCs w:val="22"/>
        </w:rPr>
        <w:t>, hear, feel or touch—</w:t>
      </w:r>
      <w:r w:rsidR="00E62F0E" w:rsidRPr="005B1564">
        <w:rPr>
          <w:rFonts w:ascii="Candara" w:hAnsi="Candara" w:cstheme="minorHAnsi"/>
          <w:sz w:val="22"/>
          <w:szCs w:val="22"/>
        </w:rPr>
        <w:t>and often, what we can even comprehend</w:t>
      </w:r>
      <w:r>
        <w:rPr>
          <w:rFonts w:ascii="Candara" w:hAnsi="Candara" w:cstheme="minorHAnsi"/>
          <w:sz w:val="22"/>
          <w:szCs w:val="22"/>
        </w:rPr>
        <w:t xml:space="preserve">. </w:t>
      </w:r>
      <w:r w:rsidR="00E62F0E" w:rsidRPr="005B1564">
        <w:rPr>
          <w:rFonts w:ascii="Candara" w:hAnsi="Candara" w:cstheme="minorHAnsi"/>
          <w:sz w:val="22"/>
          <w:szCs w:val="22"/>
        </w:rPr>
        <w:t>From th</w:t>
      </w:r>
      <w:r w:rsidR="007F0421">
        <w:rPr>
          <w:rFonts w:ascii="Candara" w:hAnsi="Candara" w:cstheme="minorHAnsi"/>
          <w:sz w:val="22"/>
          <w:szCs w:val="22"/>
        </w:rPr>
        <w:t xml:space="preserve">e very large to the very small, </w:t>
      </w:r>
      <w:r w:rsidR="00E62F0E" w:rsidRPr="005B1564">
        <w:rPr>
          <w:rFonts w:ascii="Candara" w:hAnsi="Candara" w:cstheme="minorHAnsi"/>
          <w:sz w:val="22"/>
          <w:szCs w:val="22"/>
        </w:rPr>
        <w:t xml:space="preserve">Blatner </w:t>
      </w:r>
      <w:r w:rsidR="005C7BDD">
        <w:rPr>
          <w:rFonts w:ascii="Candara" w:hAnsi="Candara" w:cstheme="minorHAnsi"/>
          <w:sz w:val="22"/>
          <w:szCs w:val="22"/>
        </w:rPr>
        <w:t>illuminates</w:t>
      </w:r>
      <w:r w:rsidR="00E62F0E" w:rsidRPr="005B1564">
        <w:rPr>
          <w:rFonts w:ascii="Candara" w:hAnsi="Candara" w:cstheme="minorHAnsi"/>
          <w:sz w:val="22"/>
          <w:szCs w:val="22"/>
        </w:rPr>
        <w:t xml:space="preserve"> the full range of six </w:t>
      </w:r>
      <w:r w:rsidR="00E62F0E" w:rsidRPr="005B1564">
        <w:rPr>
          <w:rFonts w:ascii="Candara" w:hAnsi="Candara" w:cstheme="minorHAnsi"/>
          <w:sz w:val="22"/>
          <w:szCs w:val="22"/>
        </w:rPr>
        <w:lastRenderedPageBreak/>
        <w:t>spectrums</w:t>
      </w:r>
      <w:r w:rsidR="00E62F0E">
        <w:rPr>
          <w:rFonts w:ascii="Candara" w:hAnsi="Candara" w:cstheme="minorHAnsi"/>
          <w:sz w:val="22"/>
          <w:szCs w:val="22"/>
        </w:rPr>
        <w:t>: Numbers, S</w:t>
      </w:r>
      <w:r w:rsidR="00E62F0E" w:rsidRPr="005B1564">
        <w:rPr>
          <w:rFonts w:ascii="Candara" w:hAnsi="Candara" w:cstheme="minorHAnsi"/>
          <w:sz w:val="22"/>
          <w:szCs w:val="22"/>
        </w:rPr>
        <w:t xml:space="preserve">ize, </w:t>
      </w:r>
      <w:r w:rsidR="00E62F0E">
        <w:rPr>
          <w:rFonts w:ascii="Candara" w:hAnsi="Candara" w:cstheme="minorHAnsi"/>
          <w:sz w:val="22"/>
          <w:szCs w:val="22"/>
        </w:rPr>
        <w:t>Light, Sound, Heat, and T</w:t>
      </w:r>
      <w:r w:rsidR="00E62F0E" w:rsidRPr="005B1564">
        <w:rPr>
          <w:rFonts w:ascii="Candara" w:hAnsi="Candara" w:cstheme="minorHAnsi"/>
          <w:sz w:val="22"/>
          <w:szCs w:val="22"/>
        </w:rPr>
        <w:t xml:space="preserve">ime, to create a truly awe-inspiring </w:t>
      </w:r>
      <w:r w:rsidR="005C7BDD">
        <w:rPr>
          <w:rFonts w:ascii="Candara" w:hAnsi="Candara" w:cstheme="minorHAnsi"/>
          <w:sz w:val="22"/>
          <w:szCs w:val="22"/>
        </w:rPr>
        <w:t>catalog</w:t>
      </w:r>
      <w:r w:rsidR="0040571C">
        <w:rPr>
          <w:rFonts w:ascii="Candara" w:hAnsi="Candara" w:cstheme="minorHAnsi"/>
          <w:sz w:val="22"/>
          <w:szCs w:val="22"/>
        </w:rPr>
        <w:t xml:space="preserve"> of our place in the universe. </w:t>
      </w:r>
    </w:p>
    <w:p w14:paraId="38F66C9E" w14:textId="77777777" w:rsidR="005C7BDD" w:rsidRDefault="005C7BDD" w:rsidP="00E62F0E">
      <w:pPr>
        <w:widowControl w:val="0"/>
        <w:autoSpaceDE w:val="0"/>
        <w:autoSpaceDN w:val="0"/>
        <w:adjustRightInd w:val="0"/>
        <w:jc w:val="both"/>
        <w:rPr>
          <w:rFonts w:ascii="Candara" w:hAnsi="Candara" w:cstheme="minorHAnsi"/>
          <w:sz w:val="22"/>
          <w:szCs w:val="22"/>
        </w:rPr>
      </w:pPr>
    </w:p>
    <w:p w14:paraId="1C549E36" w14:textId="052D6132" w:rsidR="00E62F0E" w:rsidRDefault="00E62F0E" w:rsidP="00E62F0E">
      <w:pPr>
        <w:widowControl w:val="0"/>
        <w:autoSpaceDE w:val="0"/>
        <w:autoSpaceDN w:val="0"/>
        <w:adjustRightInd w:val="0"/>
        <w:jc w:val="both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A few spectrums to consider:</w:t>
      </w:r>
    </w:p>
    <w:p w14:paraId="75462E2B" w14:textId="77777777" w:rsidR="00E62F0E" w:rsidRPr="005C7BDD" w:rsidRDefault="00E62F0E" w:rsidP="00E62F0E">
      <w:pPr>
        <w:widowControl w:val="0"/>
        <w:autoSpaceDE w:val="0"/>
        <w:autoSpaceDN w:val="0"/>
        <w:adjustRightInd w:val="0"/>
        <w:jc w:val="both"/>
        <w:rPr>
          <w:rFonts w:ascii="Candara" w:hAnsi="Candara" w:cstheme="minorHAnsi"/>
          <w:sz w:val="16"/>
          <w:szCs w:val="16"/>
        </w:rPr>
      </w:pPr>
    </w:p>
    <w:p w14:paraId="20661C70" w14:textId="6F84B5C7" w:rsidR="00E62F0E" w:rsidRDefault="00E62F0E" w:rsidP="00E62F0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 xml:space="preserve">The distance from the surface of the earth to the International Space Station is </w:t>
      </w:r>
      <w:r w:rsidR="00522E3C">
        <w:rPr>
          <w:rFonts w:ascii="Candara" w:hAnsi="Candara" w:cstheme="minorHAnsi"/>
          <w:sz w:val="22"/>
          <w:szCs w:val="22"/>
        </w:rPr>
        <w:t xml:space="preserve">almost exactly the same </w:t>
      </w:r>
      <w:r w:rsidR="00FA6A40">
        <w:rPr>
          <w:rFonts w:ascii="Candara" w:hAnsi="Candara" w:cstheme="minorHAnsi"/>
          <w:sz w:val="22"/>
          <w:szCs w:val="22"/>
        </w:rPr>
        <w:t xml:space="preserve">distance </w:t>
      </w:r>
      <w:r w:rsidR="00522E3C">
        <w:rPr>
          <w:rFonts w:ascii="Candara" w:hAnsi="Candara" w:cstheme="minorHAnsi"/>
          <w:sz w:val="22"/>
          <w:szCs w:val="22"/>
        </w:rPr>
        <w:t>as</w:t>
      </w:r>
      <w:r>
        <w:rPr>
          <w:rFonts w:ascii="Candara" w:hAnsi="Candara" w:cstheme="minorHAnsi"/>
          <w:sz w:val="22"/>
          <w:szCs w:val="22"/>
        </w:rPr>
        <w:t xml:space="preserve"> the train ride from Manhattan to Washington, D.C.</w:t>
      </w:r>
    </w:p>
    <w:p w14:paraId="085DAF0F" w14:textId="77777777" w:rsidR="00E62F0E" w:rsidRDefault="00E62F0E" w:rsidP="00E62F0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There are more insects in a single square mile of good, fertile soil than there are human beings on the planet.</w:t>
      </w:r>
    </w:p>
    <w:p w14:paraId="0D119909" w14:textId="77777777" w:rsidR="00E62F0E" w:rsidRDefault="00E62F0E" w:rsidP="00E62F0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Each cell in the human body contains more atoms than there are stars in the Milky Way.</w:t>
      </w:r>
    </w:p>
    <w:p w14:paraId="276C7DAB" w14:textId="1AE5A499" w:rsidR="00E62F0E" w:rsidRPr="00E62F0E" w:rsidRDefault="00E62F0E" w:rsidP="00E62F0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The only animal that can see both infrared and ultra violet light is the goldfish.</w:t>
      </w:r>
    </w:p>
    <w:p w14:paraId="7728A5CA" w14:textId="5736CCD7" w:rsidR="00E62F0E" w:rsidRDefault="00FA6A40" w:rsidP="00E62F0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ndara" w:hAnsi="Candara" w:cstheme="minorHAnsi"/>
          <w:sz w:val="22"/>
          <w:szCs w:val="22"/>
        </w:rPr>
      </w:pPr>
      <w:r>
        <w:rPr>
          <w:rFonts w:ascii="Candara" w:hAnsi="Candara" w:cstheme="minorHAnsi"/>
          <w:sz w:val="22"/>
          <w:szCs w:val="22"/>
        </w:rPr>
        <w:t>The difference between a million and a trillion: A</w:t>
      </w:r>
      <w:r w:rsidR="00E62F0E">
        <w:rPr>
          <w:rFonts w:ascii="Candara" w:hAnsi="Candara" w:cstheme="minorHAnsi"/>
          <w:sz w:val="22"/>
          <w:szCs w:val="22"/>
        </w:rPr>
        <w:t xml:space="preserve"> million seconds is </w:t>
      </w:r>
      <w:r>
        <w:rPr>
          <w:rFonts w:ascii="Candara" w:hAnsi="Candara" w:cstheme="minorHAnsi"/>
          <w:sz w:val="22"/>
          <w:szCs w:val="22"/>
        </w:rPr>
        <w:t>just</w:t>
      </w:r>
      <w:r w:rsidR="00E62F0E">
        <w:rPr>
          <w:rFonts w:ascii="Candara" w:hAnsi="Candara" w:cstheme="minorHAnsi"/>
          <w:sz w:val="22"/>
          <w:szCs w:val="22"/>
        </w:rPr>
        <w:t xml:space="preserve"> a week and a half; a trillion seconds is </w:t>
      </w:r>
      <w:r>
        <w:rPr>
          <w:rFonts w:ascii="Candara" w:hAnsi="Candara" w:cstheme="minorHAnsi"/>
          <w:sz w:val="22"/>
          <w:szCs w:val="22"/>
        </w:rPr>
        <w:t xml:space="preserve">more than </w:t>
      </w:r>
      <w:r w:rsidR="00E62F0E">
        <w:rPr>
          <w:rFonts w:ascii="Candara" w:hAnsi="Candara" w:cstheme="minorHAnsi"/>
          <w:sz w:val="22"/>
          <w:szCs w:val="22"/>
        </w:rPr>
        <w:t>30,000 years</w:t>
      </w:r>
      <w:r>
        <w:rPr>
          <w:rFonts w:ascii="Candara" w:hAnsi="Candara" w:cstheme="minorHAnsi"/>
          <w:sz w:val="22"/>
          <w:szCs w:val="22"/>
        </w:rPr>
        <w:t>.</w:t>
      </w:r>
    </w:p>
    <w:p w14:paraId="542DFF41" w14:textId="7F8C1A4A" w:rsidR="00E62F0E" w:rsidRDefault="00E62F0E" w:rsidP="005B1564">
      <w:pPr>
        <w:pStyle w:val="PlainText"/>
        <w:jc w:val="both"/>
        <w:rPr>
          <w:rFonts w:ascii="Candara" w:hAnsi="Candara" w:cstheme="minorHAnsi"/>
          <w:sz w:val="22"/>
          <w:szCs w:val="22"/>
        </w:rPr>
      </w:pPr>
    </w:p>
    <w:p w14:paraId="34910624" w14:textId="10E042AA" w:rsidR="009B1EEE" w:rsidRDefault="00C642F3" w:rsidP="005B1564">
      <w:pPr>
        <w:pStyle w:val="PlainText"/>
        <w:jc w:val="both"/>
        <w:rPr>
          <w:rFonts w:ascii="Candara" w:hAnsi="Candara" w:cs="Times New Roman"/>
          <w:sz w:val="22"/>
          <w:szCs w:val="22"/>
        </w:rPr>
      </w:pPr>
      <w:r w:rsidRPr="005B1564">
        <w:rPr>
          <w:rFonts w:ascii="Candara" w:hAnsi="Candara" w:cs="Times New Roman"/>
          <w:sz w:val="22"/>
          <w:szCs w:val="22"/>
          <w:lang w:val="en-GB"/>
        </w:rPr>
        <w:t xml:space="preserve">There is actually very little in </w:t>
      </w:r>
      <w:r w:rsidR="00304479">
        <w:rPr>
          <w:rFonts w:ascii="Candara" w:hAnsi="Candara" w:cs="Times New Roman"/>
          <w:sz w:val="22"/>
          <w:szCs w:val="22"/>
          <w:lang w:val="en-GB"/>
        </w:rPr>
        <w:t>the larger</w:t>
      </w:r>
      <w:r w:rsidRPr="005B1564">
        <w:rPr>
          <w:rFonts w:ascii="Candara" w:hAnsi="Candara" w:cs="Times New Roman"/>
          <w:sz w:val="22"/>
          <w:szCs w:val="22"/>
          <w:lang w:val="en-GB"/>
        </w:rPr>
        <w:t xml:space="preserve"> universe that </w:t>
      </w:r>
      <w:r w:rsidR="00304479">
        <w:rPr>
          <w:rFonts w:ascii="Candara" w:hAnsi="Candara" w:cs="Times New Roman"/>
          <w:sz w:val="22"/>
          <w:szCs w:val="22"/>
          <w:lang w:val="en-GB"/>
        </w:rPr>
        <w:t>is tangible</w:t>
      </w:r>
      <w:r w:rsidR="00CC3F5D">
        <w:rPr>
          <w:rFonts w:ascii="Candara" w:hAnsi="Candara" w:cs="Times New Roman"/>
          <w:sz w:val="22"/>
          <w:szCs w:val="22"/>
          <w:lang w:val="en-GB"/>
        </w:rPr>
        <w:t>. I</w:t>
      </w:r>
      <w:r w:rsidRPr="005B1564">
        <w:rPr>
          <w:rFonts w:ascii="Candara" w:hAnsi="Candara" w:cs="Times New Roman"/>
          <w:sz w:val="22"/>
          <w:szCs w:val="22"/>
          <w:lang w:val="en-GB"/>
        </w:rPr>
        <w:t xml:space="preserve">t’s </w:t>
      </w:r>
      <w:r w:rsidR="00ED374B" w:rsidRPr="005B1564">
        <w:rPr>
          <w:rFonts w:ascii="Candara" w:hAnsi="Candara" w:cs="Times New Roman"/>
          <w:sz w:val="22"/>
          <w:szCs w:val="22"/>
          <w:lang w:val="en-GB"/>
        </w:rPr>
        <w:t>n</w:t>
      </w:r>
      <w:r w:rsidRPr="005B1564">
        <w:rPr>
          <w:rFonts w:ascii="Candara" w:hAnsi="Candara" w:cs="Times New Roman"/>
          <w:sz w:val="22"/>
          <w:szCs w:val="22"/>
          <w:lang w:val="en-GB"/>
        </w:rPr>
        <w:t xml:space="preserve">ot an </w:t>
      </w:r>
      <w:r w:rsidR="00ED374B" w:rsidRPr="005B1564">
        <w:rPr>
          <w:rFonts w:ascii="Candara" w:hAnsi="Candara" w:cs="Times New Roman"/>
          <w:sz w:val="22"/>
          <w:szCs w:val="22"/>
          <w:lang w:val="en-GB"/>
        </w:rPr>
        <w:t>e</w:t>
      </w:r>
      <w:r w:rsidRPr="005B1564">
        <w:rPr>
          <w:rFonts w:ascii="Candara" w:hAnsi="Candara" w:cs="Times New Roman"/>
          <w:sz w:val="22"/>
          <w:szCs w:val="22"/>
          <w:lang w:val="en-GB"/>
        </w:rPr>
        <w:t xml:space="preserve">asy task to stretch the mind to encompass both billions of years and billionths of seconds, the distance to Jupiter, and the size of a proton; the tiny waves of visible light and gargantuan but invisible </w:t>
      </w:r>
      <w:r w:rsidR="00FA6A40">
        <w:rPr>
          <w:rFonts w:ascii="Candara" w:hAnsi="Candara" w:cs="Times New Roman"/>
          <w:sz w:val="22"/>
          <w:szCs w:val="22"/>
          <w:lang w:val="en-GB"/>
        </w:rPr>
        <w:t>radio</w:t>
      </w:r>
      <w:r w:rsidRPr="005B1564">
        <w:rPr>
          <w:rFonts w:ascii="Candara" w:hAnsi="Candara" w:cs="Times New Roman"/>
          <w:sz w:val="22"/>
          <w:szCs w:val="22"/>
          <w:lang w:val="en-GB"/>
        </w:rPr>
        <w:t xml:space="preserve"> rays; or the freezing point of Helium and the heat generated</w:t>
      </w:r>
      <w:r w:rsidR="00082D68">
        <w:rPr>
          <w:rFonts w:ascii="Candara" w:hAnsi="Candara" w:cs="Times New Roman"/>
          <w:sz w:val="22"/>
          <w:szCs w:val="22"/>
          <w:lang w:val="en-GB"/>
        </w:rPr>
        <w:t xml:space="preserve"> by the blast of an atom bomb. </w:t>
      </w:r>
      <w:r w:rsidR="0040571C">
        <w:rPr>
          <w:rFonts w:ascii="Candara" w:hAnsi="Candara" w:cs="Times New Roman"/>
          <w:sz w:val="22"/>
          <w:szCs w:val="22"/>
          <w:lang w:val="en-GB"/>
        </w:rPr>
        <w:t>But, e</w:t>
      </w:r>
      <w:r w:rsidRPr="005B1564">
        <w:rPr>
          <w:rFonts w:ascii="Candara" w:hAnsi="Candara" w:cs="Times New Roman"/>
          <w:sz w:val="22"/>
          <w:szCs w:val="22"/>
          <w:lang w:val="en-GB"/>
        </w:rPr>
        <w:t>xploring these far-reaching spectrums gives us fascinating perspective on our small but not insignificant place in the universe</w:t>
      </w:r>
      <w:r w:rsidR="00866795" w:rsidRPr="005B1564">
        <w:rPr>
          <w:rFonts w:ascii="Candara" w:hAnsi="Candara" w:cs="Times New Roman"/>
          <w:sz w:val="22"/>
          <w:szCs w:val="22"/>
          <w:lang w:val="en-GB"/>
        </w:rPr>
        <w:t xml:space="preserve">. </w:t>
      </w:r>
      <w:r w:rsidR="00B36FBE" w:rsidRPr="005B1564">
        <w:rPr>
          <w:rFonts w:ascii="Candara" w:hAnsi="Candara" w:cs="Times New Roman"/>
          <w:sz w:val="22"/>
          <w:szCs w:val="22"/>
        </w:rPr>
        <w:t>With easy-to-read, engagi</w:t>
      </w:r>
      <w:r w:rsidR="0040571C">
        <w:rPr>
          <w:rFonts w:ascii="Candara" w:hAnsi="Candara" w:cs="Times New Roman"/>
          <w:sz w:val="22"/>
          <w:szCs w:val="22"/>
        </w:rPr>
        <w:t>ng, and insightful observations</w:t>
      </w:r>
      <w:r w:rsidR="005C7BDD">
        <w:rPr>
          <w:rFonts w:ascii="Candara" w:hAnsi="Candara" w:cs="Times New Roman"/>
          <w:sz w:val="22"/>
          <w:szCs w:val="22"/>
        </w:rPr>
        <w:t xml:space="preserve">, and </w:t>
      </w:r>
      <w:r w:rsidR="00B36FBE" w:rsidRPr="005B1564">
        <w:rPr>
          <w:rFonts w:ascii="Candara" w:hAnsi="Candara" w:cs="Times New Roman"/>
          <w:sz w:val="22"/>
          <w:szCs w:val="22"/>
        </w:rPr>
        <w:t>illustrated by</w:t>
      </w:r>
      <w:r w:rsidR="0009279E" w:rsidRPr="005B1564">
        <w:rPr>
          <w:rFonts w:ascii="Candara" w:hAnsi="Candara" w:cs="Times New Roman"/>
          <w:sz w:val="22"/>
          <w:szCs w:val="22"/>
        </w:rPr>
        <w:t xml:space="preserve"> </w:t>
      </w:r>
      <w:r w:rsidR="00B36FBE" w:rsidRPr="005B1564">
        <w:rPr>
          <w:rFonts w:ascii="Candara" w:hAnsi="Candara" w:cs="Times New Roman"/>
          <w:sz w:val="22"/>
          <w:szCs w:val="22"/>
        </w:rPr>
        <w:t>a wealth of photographs</w:t>
      </w:r>
      <w:r w:rsidR="007F0421">
        <w:rPr>
          <w:rFonts w:ascii="Candara" w:hAnsi="Candara" w:cs="Times New Roman"/>
          <w:sz w:val="22"/>
          <w:szCs w:val="22"/>
        </w:rPr>
        <w:t>, sidebars</w:t>
      </w:r>
      <w:r w:rsidR="00B36FBE" w:rsidRPr="005B1564">
        <w:rPr>
          <w:rFonts w:ascii="Candara" w:hAnsi="Candara" w:cs="Times New Roman"/>
          <w:sz w:val="22"/>
          <w:szCs w:val="22"/>
        </w:rPr>
        <w:t xml:space="preserve"> </w:t>
      </w:r>
      <w:r w:rsidR="00FA6A40">
        <w:rPr>
          <w:rFonts w:ascii="Candara" w:hAnsi="Candara" w:cs="Times New Roman"/>
          <w:sz w:val="22"/>
          <w:szCs w:val="22"/>
        </w:rPr>
        <w:t xml:space="preserve">and diagrams, Blatner helps us </w:t>
      </w:r>
      <w:r w:rsidR="00304479">
        <w:rPr>
          <w:rFonts w:ascii="Candara" w:hAnsi="Candara" w:cs="Times New Roman"/>
          <w:sz w:val="22"/>
          <w:szCs w:val="22"/>
        </w:rPr>
        <w:t xml:space="preserve">understand intuitively </w:t>
      </w:r>
      <w:r w:rsidR="005C7BDD">
        <w:rPr>
          <w:rFonts w:ascii="Candara" w:hAnsi="Candara" w:cs="Times New Roman"/>
          <w:sz w:val="22"/>
          <w:szCs w:val="22"/>
        </w:rPr>
        <w:t>the variety of</w:t>
      </w:r>
      <w:r w:rsidR="00ED374B" w:rsidRPr="005B1564">
        <w:rPr>
          <w:rFonts w:ascii="Candara" w:hAnsi="Candara" w:cs="Times New Roman"/>
          <w:sz w:val="22"/>
          <w:szCs w:val="22"/>
        </w:rPr>
        <w:t xml:space="preserve"> spectrums we encounter con</w:t>
      </w:r>
      <w:r w:rsidR="0009279E" w:rsidRPr="005B1564">
        <w:rPr>
          <w:rFonts w:ascii="Candara" w:hAnsi="Candara" w:cs="Times New Roman"/>
          <w:sz w:val="22"/>
          <w:szCs w:val="22"/>
        </w:rPr>
        <w:t>stantly</w:t>
      </w:r>
      <w:r w:rsidR="00E62F0E">
        <w:rPr>
          <w:rFonts w:ascii="Candara" w:hAnsi="Candara" w:cs="Times New Roman"/>
          <w:sz w:val="22"/>
          <w:szCs w:val="22"/>
        </w:rPr>
        <w:t xml:space="preserve">, </w:t>
      </w:r>
      <w:r w:rsidR="0009279E" w:rsidRPr="005B1564">
        <w:rPr>
          <w:rFonts w:ascii="Candara" w:hAnsi="Candara" w:cs="Times New Roman"/>
          <w:sz w:val="22"/>
          <w:szCs w:val="22"/>
        </w:rPr>
        <w:t>making our daily lives richer and more meaningful through greater appreciation of the bizarre and beautiful world in which we live.</w:t>
      </w:r>
    </w:p>
    <w:p w14:paraId="23DA7D93" w14:textId="77777777" w:rsidR="00282AF5" w:rsidRDefault="00282AF5" w:rsidP="005B1564">
      <w:pPr>
        <w:pStyle w:val="PlainText"/>
        <w:jc w:val="both"/>
        <w:rPr>
          <w:rFonts w:ascii="Candara" w:hAnsi="Candara" w:cs="Times New Roman"/>
          <w:sz w:val="22"/>
          <w:szCs w:val="22"/>
        </w:rPr>
      </w:pPr>
      <w:bookmarkStart w:id="0" w:name="_GoBack"/>
      <w:bookmarkEnd w:id="0"/>
    </w:p>
    <w:p w14:paraId="1E3907CA" w14:textId="100508AF" w:rsidR="00C35B65" w:rsidRPr="00CC3F5D" w:rsidRDefault="009953FD" w:rsidP="005B1564">
      <w:pPr>
        <w:widowControl w:val="0"/>
        <w:autoSpaceDE w:val="0"/>
        <w:autoSpaceDN w:val="0"/>
        <w:adjustRightInd w:val="0"/>
        <w:jc w:val="both"/>
        <w:rPr>
          <w:rFonts w:ascii="Candara" w:hAnsi="Candara" w:cs="Calibri"/>
          <w:sz w:val="22"/>
          <w:szCs w:val="22"/>
        </w:rPr>
      </w:pPr>
      <w:r w:rsidRPr="005B1564">
        <w:rPr>
          <w:rFonts w:ascii="Candara" w:hAnsi="Candara" w:cs="Calibri"/>
          <w:sz w:val="22"/>
          <w:szCs w:val="22"/>
        </w:rPr>
        <w:t xml:space="preserve">Blatner </w:t>
      </w:r>
      <w:r w:rsidR="007F0421">
        <w:rPr>
          <w:rFonts w:ascii="Candara" w:hAnsi="Candara" w:cs="Calibri"/>
          <w:sz w:val="22"/>
          <w:szCs w:val="22"/>
        </w:rPr>
        <w:t xml:space="preserve">also </w:t>
      </w:r>
      <w:r w:rsidRPr="005B1564">
        <w:rPr>
          <w:rFonts w:ascii="Candara" w:hAnsi="Candara" w:cs="Calibri"/>
          <w:sz w:val="22"/>
          <w:szCs w:val="22"/>
        </w:rPr>
        <w:t xml:space="preserve">explores our history of understanding each spectrum and of the men and women who </w:t>
      </w:r>
      <w:r w:rsidR="00082D68">
        <w:rPr>
          <w:rFonts w:ascii="Candara" w:hAnsi="Candara" w:cs="Calibri"/>
          <w:sz w:val="22"/>
          <w:szCs w:val="22"/>
        </w:rPr>
        <w:t>helped uncover these fascinating</w:t>
      </w:r>
      <w:r w:rsidRPr="005B1564">
        <w:rPr>
          <w:rFonts w:ascii="Candara" w:hAnsi="Candara" w:cs="Calibri"/>
          <w:sz w:val="22"/>
          <w:szCs w:val="22"/>
        </w:rPr>
        <w:t xml:space="preserve"> extreme</w:t>
      </w:r>
      <w:r w:rsidR="00082D68">
        <w:rPr>
          <w:rFonts w:ascii="Candara" w:hAnsi="Candara" w:cs="Calibri"/>
          <w:sz w:val="22"/>
          <w:szCs w:val="22"/>
        </w:rPr>
        <w:t>s</w:t>
      </w:r>
      <w:r w:rsidRPr="005B1564">
        <w:rPr>
          <w:rFonts w:ascii="Candara" w:hAnsi="Candara" w:cs="Calibri"/>
          <w:sz w:val="22"/>
          <w:szCs w:val="22"/>
        </w:rPr>
        <w:t>. He brings us up-to-date on the current th</w:t>
      </w:r>
      <w:r w:rsidR="00ED374B" w:rsidRPr="005B1564">
        <w:rPr>
          <w:rFonts w:ascii="Candara" w:hAnsi="Candara" w:cs="Calibri"/>
          <w:sz w:val="22"/>
          <w:szCs w:val="22"/>
        </w:rPr>
        <w:t>inking about the limits (or lack of limit</w:t>
      </w:r>
      <w:r w:rsidRPr="005B1564">
        <w:rPr>
          <w:rFonts w:ascii="Candara" w:hAnsi="Candara" w:cs="Calibri"/>
          <w:sz w:val="22"/>
          <w:szCs w:val="22"/>
        </w:rPr>
        <w:t>s) of where we might still yet go. As he says, our knowledge also exists on a spectrum, one we can’t quite see the edges of</w:t>
      </w:r>
      <w:r w:rsidR="00082D68">
        <w:rPr>
          <w:rFonts w:ascii="Candara" w:hAnsi="Candara" w:cs="Calibri"/>
          <w:sz w:val="22"/>
          <w:szCs w:val="22"/>
        </w:rPr>
        <w:t xml:space="preserve">. </w:t>
      </w:r>
      <w:r w:rsidR="00CC3F5D">
        <w:rPr>
          <w:rFonts w:ascii="Candara" w:hAnsi="Candara" w:cs="Calibri"/>
          <w:sz w:val="22"/>
          <w:szCs w:val="22"/>
        </w:rPr>
        <w:t xml:space="preserve">“A cheerful, comprehensible…review of the material universe,” writes </w:t>
      </w:r>
      <w:proofErr w:type="spellStart"/>
      <w:r w:rsidR="00CC3F5D">
        <w:rPr>
          <w:rFonts w:ascii="Candara" w:hAnsi="Candara" w:cs="Calibri"/>
          <w:i/>
          <w:sz w:val="22"/>
          <w:szCs w:val="22"/>
        </w:rPr>
        <w:t>Kirkus</w:t>
      </w:r>
      <w:proofErr w:type="spellEnd"/>
      <w:r w:rsidR="00CC3F5D">
        <w:rPr>
          <w:rFonts w:ascii="Candara" w:hAnsi="Candara" w:cs="Calibri"/>
          <w:i/>
          <w:sz w:val="22"/>
          <w:szCs w:val="22"/>
        </w:rPr>
        <w:t xml:space="preserve"> Reviews</w:t>
      </w:r>
      <w:r w:rsidR="00CC3F5D">
        <w:rPr>
          <w:rFonts w:ascii="Candara" w:hAnsi="Candara" w:cs="Calibri"/>
          <w:sz w:val="22"/>
          <w:szCs w:val="22"/>
        </w:rPr>
        <w:t xml:space="preserve">, </w:t>
      </w:r>
      <w:r w:rsidR="00CC3F5D" w:rsidRPr="00CC3F5D">
        <w:rPr>
          <w:rFonts w:ascii="Candara" w:hAnsi="Candara" w:cs="Calibri"/>
          <w:b/>
          <w:i/>
          <w:sz w:val="22"/>
          <w:szCs w:val="22"/>
        </w:rPr>
        <w:t>Spectrums</w:t>
      </w:r>
      <w:r w:rsidR="00CC3F5D">
        <w:rPr>
          <w:rFonts w:ascii="Candara" w:hAnsi="Candara" w:cs="Calibri"/>
          <w:sz w:val="22"/>
          <w:szCs w:val="22"/>
        </w:rPr>
        <w:t xml:space="preserve"> is one of the most entertaining science books in years.</w:t>
      </w:r>
    </w:p>
    <w:p w14:paraId="68AB0D8E" w14:textId="77777777" w:rsidR="00C35B65" w:rsidRPr="005B1564" w:rsidRDefault="00C35B65" w:rsidP="00C35B65">
      <w:pPr>
        <w:widowControl w:val="0"/>
        <w:autoSpaceDE w:val="0"/>
        <w:autoSpaceDN w:val="0"/>
        <w:adjustRightInd w:val="0"/>
        <w:jc w:val="both"/>
        <w:rPr>
          <w:rFonts w:ascii="Candara" w:hAnsi="Candara" w:cs="Calibri"/>
          <w:sz w:val="22"/>
          <w:szCs w:val="22"/>
        </w:rPr>
      </w:pPr>
    </w:p>
    <w:p w14:paraId="353A8C23" w14:textId="77777777" w:rsidR="00C35B65" w:rsidRPr="005B1564" w:rsidRDefault="00C35B65" w:rsidP="00C35B65">
      <w:pPr>
        <w:widowControl w:val="0"/>
        <w:autoSpaceDE w:val="0"/>
        <w:autoSpaceDN w:val="0"/>
        <w:adjustRightInd w:val="0"/>
        <w:jc w:val="both"/>
        <w:rPr>
          <w:rFonts w:ascii="Candara" w:hAnsi="Candara"/>
          <w:b/>
          <w:sz w:val="22"/>
          <w:szCs w:val="22"/>
          <w:u w:val="single"/>
        </w:rPr>
      </w:pPr>
    </w:p>
    <w:p w14:paraId="69FACA45" w14:textId="0CEC84B0" w:rsidR="009B1EEE" w:rsidRPr="005B1564" w:rsidRDefault="00607F48" w:rsidP="00C35B65">
      <w:pPr>
        <w:widowControl w:val="0"/>
        <w:autoSpaceDE w:val="0"/>
        <w:autoSpaceDN w:val="0"/>
        <w:adjustRightInd w:val="0"/>
        <w:jc w:val="both"/>
        <w:rPr>
          <w:rFonts w:ascii="Candara" w:hAnsi="Candara"/>
          <w:b/>
          <w:sz w:val="22"/>
          <w:szCs w:val="22"/>
          <w:u w:val="single"/>
        </w:rPr>
      </w:pPr>
      <w:r w:rsidRPr="005B1564">
        <w:rPr>
          <w:rFonts w:ascii="Candara" w:hAnsi="Candara"/>
          <w:b/>
          <w:sz w:val="22"/>
          <w:szCs w:val="22"/>
          <w:u w:val="single"/>
        </w:rPr>
        <w:t>ABOUT THE AUTHOR:</w:t>
      </w:r>
    </w:p>
    <w:p w14:paraId="0533F494" w14:textId="77777777" w:rsidR="00C35B65" w:rsidRPr="005B1564" w:rsidRDefault="00C35B65" w:rsidP="00C35B65">
      <w:pPr>
        <w:widowControl w:val="0"/>
        <w:autoSpaceDE w:val="0"/>
        <w:autoSpaceDN w:val="0"/>
        <w:adjustRightInd w:val="0"/>
        <w:jc w:val="both"/>
        <w:rPr>
          <w:rFonts w:ascii="Candara" w:hAnsi="Candara" w:cs="Calibri"/>
          <w:sz w:val="22"/>
          <w:szCs w:val="22"/>
        </w:rPr>
      </w:pPr>
    </w:p>
    <w:p w14:paraId="552EB406" w14:textId="5182C28C" w:rsidR="009B1EEE" w:rsidRPr="00607F48" w:rsidRDefault="009B1EEE" w:rsidP="009B1EEE">
      <w:pPr>
        <w:jc w:val="both"/>
        <w:rPr>
          <w:rFonts w:ascii="Candara" w:hAnsi="Candara"/>
          <w:b/>
          <w:bCs/>
        </w:rPr>
      </w:pPr>
      <w:r w:rsidRPr="005B1564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1ABC3D6" wp14:editId="7ECB4313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848995" cy="1158240"/>
            <wp:effectExtent l="0" t="0" r="825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lla Rimington by Jamie Hugh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95A" w:rsidRPr="005B1564">
        <w:rPr>
          <w:rFonts w:ascii="Candara" w:hAnsi="Candara"/>
          <w:b/>
          <w:bCs/>
          <w:sz w:val="22"/>
          <w:szCs w:val="22"/>
        </w:rPr>
        <w:t>Da</w:t>
      </w:r>
      <w:r w:rsidR="00F200D4" w:rsidRPr="005B1564">
        <w:rPr>
          <w:rFonts w:ascii="Candara" w:hAnsi="Candara"/>
          <w:b/>
          <w:bCs/>
          <w:sz w:val="22"/>
          <w:szCs w:val="22"/>
        </w:rPr>
        <w:t>vid Blatner</w:t>
      </w:r>
      <w:r w:rsidRPr="005B1564">
        <w:rPr>
          <w:rFonts w:ascii="Candara" w:hAnsi="Candara"/>
          <w:b/>
          <w:bCs/>
          <w:sz w:val="22"/>
          <w:szCs w:val="22"/>
        </w:rPr>
        <w:t xml:space="preserve"> </w:t>
      </w:r>
      <w:r w:rsidR="00F200D4" w:rsidRPr="005B1564">
        <w:rPr>
          <w:rFonts w:ascii="Candara" w:hAnsi="Candara"/>
          <w:bCs/>
          <w:sz w:val="22"/>
          <w:szCs w:val="22"/>
        </w:rPr>
        <w:t xml:space="preserve">is </w:t>
      </w:r>
      <w:r w:rsidR="00082D68">
        <w:rPr>
          <w:rFonts w:ascii="Candara" w:hAnsi="Candara"/>
          <w:bCs/>
          <w:sz w:val="22"/>
          <w:szCs w:val="22"/>
        </w:rPr>
        <w:t xml:space="preserve">internationally </w:t>
      </w:r>
      <w:r w:rsidR="00F200D4" w:rsidRPr="005B1564">
        <w:rPr>
          <w:rFonts w:ascii="Candara" w:hAnsi="Candara"/>
          <w:bCs/>
          <w:sz w:val="22"/>
          <w:szCs w:val="22"/>
        </w:rPr>
        <w:t xml:space="preserve">known for his </w:t>
      </w:r>
      <w:r w:rsidR="00082D68">
        <w:rPr>
          <w:rFonts w:ascii="Candara" w:hAnsi="Candara"/>
          <w:bCs/>
          <w:sz w:val="22"/>
          <w:szCs w:val="22"/>
        </w:rPr>
        <w:t>popular science</w:t>
      </w:r>
      <w:r w:rsidR="00F200D4" w:rsidRPr="005B1564">
        <w:rPr>
          <w:rFonts w:ascii="Candara" w:hAnsi="Candara"/>
          <w:bCs/>
          <w:sz w:val="22"/>
          <w:szCs w:val="22"/>
        </w:rPr>
        <w:t xml:space="preserve"> books, including </w:t>
      </w:r>
      <w:r w:rsidR="00F200D4" w:rsidRPr="005B1564">
        <w:rPr>
          <w:rFonts w:ascii="Candara" w:hAnsi="Candara"/>
          <w:bCs/>
          <w:i/>
          <w:sz w:val="22"/>
          <w:szCs w:val="22"/>
        </w:rPr>
        <w:t>The Joy of Pi</w:t>
      </w:r>
      <w:r w:rsidR="00082D68">
        <w:rPr>
          <w:rFonts w:ascii="Candara" w:hAnsi="Candara"/>
          <w:bCs/>
          <w:sz w:val="22"/>
          <w:szCs w:val="22"/>
        </w:rPr>
        <w:t xml:space="preserve"> and</w:t>
      </w:r>
      <w:r w:rsidR="00A034F1" w:rsidRPr="005B1564">
        <w:rPr>
          <w:rFonts w:ascii="Candara" w:hAnsi="Candara"/>
          <w:bCs/>
          <w:sz w:val="22"/>
          <w:szCs w:val="22"/>
        </w:rPr>
        <w:t xml:space="preserve"> </w:t>
      </w:r>
      <w:r w:rsidR="00A034F1" w:rsidRPr="005B1564">
        <w:rPr>
          <w:rFonts w:ascii="Candara" w:hAnsi="Candara"/>
          <w:bCs/>
          <w:i/>
          <w:sz w:val="22"/>
          <w:szCs w:val="22"/>
        </w:rPr>
        <w:t>The Flying Book</w:t>
      </w:r>
      <w:r w:rsidR="00A034F1" w:rsidRPr="005B1564">
        <w:rPr>
          <w:rFonts w:ascii="Candara" w:hAnsi="Candara"/>
          <w:bCs/>
          <w:sz w:val="22"/>
          <w:szCs w:val="22"/>
        </w:rPr>
        <w:t>, and</w:t>
      </w:r>
      <w:r w:rsidR="00082D68">
        <w:rPr>
          <w:rFonts w:ascii="Candara" w:hAnsi="Candara"/>
          <w:bCs/>
          <w:sz w:val="22"/>
          <w:szCs w:val="22"/>
        </w:rPr>
        <w:t xml:space="preserve"> for his award-winning</w:t>
      </w:r>
      <w:r w:rsidR="00A034F1" w:rsidRPr="005B1564">
        <w:rPr>
          <w:rFonts w:ascii="Candara" w:hAnsi="Candara"/>
          <w:bCs/>
          <w:sz w:val="22"/>
          <w:szCs w:val="22"/>
        </w:rPr>
        <w:t xml:space="preserve"> books </w:t>
      </w:r>
      <w:r w:rsidR="00082D68">
        <w:rPr>
          <w:rFonts w:ascii="Candara" w:hAnsi="Candara"/>
          <w:bCs/>
          <w:sz w:val="22"/>
          <w:szCs w:val="22"/>
        </w:rPr>
        <w:t xml:space="preserve">for graphic designers. </w:t>
      </w:r>
      <w:r w:rsidR="00A034F1" w:rsidRPr="005B1564">
        <w:rPr>
          <w:rFonts w:ascii="Candara" w:hAnsi="Candara"/>
          <w:bCs/>
          <w:sz w:val="22"/>
          <w:szCs w:val="22"/>
        </w:rPr>
        <w:t>He lectures worl</w:t>
      </w:r>
      <w:r w:rsidR="00E3292E" w:rsidRPr="005B1564">
        <w:rPr>
          <w:rFonts w:ascii="Candara" w:hAnsi="Candara"/>
          <w:bCs/>
          <w:sz w:val="22"/>
          <w:szCs w:val="22"/>
        </w:rPr>
        <w:t xml:space="preserve">dwide on electronic publishing. </w:t>
      </w:r>
      <w:r w:rsidR="00A034F1" w:rsidRPr="005B1564">
        <w:rPr>
          <w:rFonts w:ascii="Candara" w:hAnsi="Candara"/>
          <w:bCs/>
          <w:sz w:val="22"/>
          <w:szCs w:val="22"/>
        </w:rPr>
        <w:t xml:space="preserve">More than </w:t>
      </w:r>
      <w:r w:rsidR="00082D68">
        <w:rPr>
          <w:rFonts w:ascii="Candara" w:hAnsi="Candara"/>
          <w:bCs/>
          <w:sz w:val="22"/>
          <w:szCs w:val="22"/>
        </w:rPr>
        <w:t>a half-million</w:t>
      </w:r>
      <w:r w:rsidR="00A034F1" w:rsidRPr="005B1564">
        <w:rPr>
          <w:rFonts w:ascii="Candara" w:hAnsi="Candara"/>
          <w:bCs/>
          <w:sz w:val="22"/>
          <w:szCs w:val="22"/>
        </w:rPr>
        <w:t xml:space="preserve"> copies</w:t>
      </w:r>
      <w:r w:rsidR="00E3292E" w:rsidRPr="005B1564">
        <w:rPr>
          <w:rFonts w:ascii="Candara" w:hAnsi="Candara"/>
          <w:bCs/>
          <w:sz w:val="22"/>
          <w:szCs w:val="22"/>
        </w:rPr>
        <w:t xml:space="preserve"> </w:t>
      </w:r>
      <w:r w:rsidR="00A034F1" w:rsidRPr="005B1564">
        <w:rPr>
          <w:rFonts w:ascii="Candara" w:hAnsi="Candara"/>
          <w:bCs/>
          <w:sz w:val="22"/>
          <w:szCs w:val="22"/>
        </w:rPr>
        <w:t xml:space="preserve">of his books are in print in </w:t>
      </w:r>
      <w:r w:rsidR="00082D68">
        <w:rPr>
          <w:rFonts w:ascii="Candara" w:hAnsi="Candara"/>
          <w:bCs/>
          <w:sz w:val="22"/>
          <w:szCs w:val="22"/>
        </w:rPr>
        <w:t>fourteen</w:t>
      </w:r>
      <w:r w:rsidR="00A034F1" w:rsidRPr="005B1564">
        <w:rPr>
          <w:rFonts w:ascii="Candara" w:hAnsi="Candara"/>
          <w:bCs/>
          <w:sz w:val="22"/>
          <w:szCs w:val="22"/>
        </w:rPr>
        <w:t xml:space="preserve"> langu</w:t>
      </w:r>
      <w:r w:rsidR="00E3292E" w:rsidRPr="005B1564">
        <w:rPr>
          <w:rFonts w:ascii="Candara" w:hAnsi="Candara"/>
          <w:bCs/>
          <w:sz w:val="22"/>
          <w:szCs w:val="22"/>
        </w:rPr>
        <w:t xml:space="preserve">ages. </w:t>
      </w:r>
      <w:r w:rsidR="00A034F1" w:rsidRPr="005B1564">
        <w:rPr>
          <w:rFonts w:ascii="Candara" w:hAnsi="Candara"/>
          <w:bCs/>
          <w:sz w:val="22"/>
          <w:szCs w:val="22"/>
        </w:rPr>
        <w:t>He lives</w:t>
      </w:r>
      <w:r w:rsidR="00E3292E" w:rsidRPr="005B1564">
        <w:rPr>
          <w:rFonts w:ascii="Candara" w:hAnsi="Candara"/>
          <w:bCs/>
          <w:sz w:val="22"/>
          <w:szCs w:val="22"/>
        </w:rPr>
        <w:t xml:space="preserve"> with his</w:t>
      </w:r>
      <w:r w:rsidR="006045AD" w:rsidRPr="005B1564">
        <w:rPr>
          <w:rFonts w:ascii="Candara" w:hAnsi="Candara"/>
          <w:bCs/>
          <w:sz w:val="22"/>
          <w:szCs w:val="22"/>
        </w:rPr>
        <w:t xml:space="preserve"> family in Seattle, Washington. Follow him on Twitter @</w:t>
      </w:r>
      <w:proofErr w:type="spellStart"/>
      <w:r w:rsidR="006045AD" w:rsidRPr="005B1564">
        <w:rPr>
          <w:rFonts w:ascii="Candara" w:hAnsi="Candara"/>
          <w:bCs/>
          <w:sz w:val="22"/>
          <w:szCs w:val="22"/>
        </w:rPr>
        <w:t>dblatner</w:t>
      </w:r>
      <w:proofErr w:type="spellEnd"/>
      <w:r w:rsidR="002E3BFB">
        <w:rPr>
          <w:rFonts w:ascii="Candara" w:hAnsi="Candara"/>
          <w:bCs/>
          <w:sz w:val="22"/>
          <w:szCs w:val="22"/>
        </w:rPr>
        <w:t>.</w:t>
      </w:r>
    </w:p>
    <w:p w14:paraId="020ADB61" w14:textId="77777777" w:rsidR="00C35B65" w:rsidRDefault="00C35B65" w:rsidP="00A81D3F">
      <w:pPr>
        <w:jc w:val="center"/>
        <w:rPr>
          <w:rFonts w:ascii="Candara" w:hAnsi="Candara"/>
        </w:rPr>
      </w:pPr>
    </w:p>
    <w:p w14:paraId="5FEBC9CE" w14:textId="77777777" w:rsidR="00E3292E" w:rsidRDefault="009B1EEE" w:rsidP="00A81D3F">
      <w:pPr>
        <w:jc w:val="center"/>
        <w:rPr>
          <w:rFonts w:ascii="Candara" w:hAnsi="Candara"/>
          <w:b/>
        </w:rPr>
      </w:pPr>
      <w:r w:rsidRPr="00607F48">
        <w:rPr>
          <w:rFonts w:ascii="Candara" w:hAnsi="Candara"/>
        </w:rPr>
        <w:br/>
      </w:r>
    </w:p>
    <w:p w14:paraId="7BBD26CA" w14:textId="4EF1F8E7" w:rsidR="00A81D3F" w:rsidRPr="005B1564" w:rsidRDefault="0072771F" w:rsidP="00A81D3F">
      <w:pPr>
        <w:jc w:val="center"/>
        <w:rPr>
          <w:rFonts w:ascii="Candara" w:hAnsi="Candara"/>
          <w:sz w:val="22"/>
          <w:szCs w:val="22"/>
        </w:rPr>
      </w:pPr>
      <w:r w:rsidRPr="005B1564">
        <w:rPr>
          <w:rFonts w:ascii="Candara" w:hAnsi="Candara"/>
          <w:b/>
          <w:sz w:val="22"/>
          <w:szCs w:val="22"/>
        </w:rPr>
        <w:t>Walker</w:t>
      </w:r>
      <w:r w:rsidR="001B4341" w:rsidRPr="005B1564">
        <w:rPr>
          <w:rFonts w:ascii="Candara" w:hAnsi="Candara"/>
          <w:b/>
          <w:sz w:val="22"/>
          <w:szCs w:val="22"/>
        </w:rPr>
        <w:t xml:space="preserve"> &amp; Company</w:t>
      </w:r>
      <w:r w:rsidR="009B1EEE" w:rsidRPr="005B1564">
        <w:rPr>
          <w:rFonts w:ascii="Candara" w:hAnsi="Candara"/>
          <w:b/>
          <w:sz w:val="22"/>
          <w:szCs w:val="22"/>
        </w:rPr>
        <w:t xml:space="preserve"> / </w:t>
      </w:r>
      <w:r w:rsidRPr="005B1564">
        <w:rPr>
          <w:rFonts w:ascii="Candara" w:hAnsi="Candara"/>
          <w:b/>
          <w:sz w:val="22"/>
          <w:szCs w:val="22"/>
        </w:rPr>
        <w:t>SPECTRUMS</w:t>
      </w:r>
      <w:r w:rsidR="00A81D3F" w:rsidRPr="005B1564">
        <w:rPr>
          <w:rFonts w:ascii="Candara" w:hAnsi="Candara"/>
          <w:b/>
          <w:sz w:val="22"/>
          <w:szCs w:val="22"/>
        </w:rPr>
        <w:t xml:space="preserve"> / </w:t>
      </w:r>
      <w:r w:rsidR="009B1EEE" w:rsidRPr="005B1564">
        <w:rPr>
          <w:rFonts w:ascii="Candara" w:hAnsi="Candara"/>
          <w:b/>
          <w:sz w:val="22"/>
          <w:szCs w:val="22"/>
        </w:rPr>
        <w:t>Pub</w:t>
      </w:r>
      <w:r w:rsidR="00607F48" w:rsidRPr="005B1564">
        <w:rPr>
          <w:rFonts w:ascii="Candara" w:hAnsi="Candara"/>
          <w:b/>
          <w:sz w:val="22"/>
          <w:szCs w:val="22"/>
        </w:rPr>
        <w:t>lication</w:t>
      </w:r>
      <w:r w:rsidR="009B1EEE" w:rsidRPr="005B1564">
        <w:rPr>
          <w:rFonts w:ascii="Candara" w:hAnsi="Candara"/>
          <w:b/>
          <w:sz w:val="22"/>
          <w:szCs w:val="22"/>
        </w:rPr>
        <w:t xml:space="preserve"> Dat</w:t>
      </w:r>
      <w:r w:rsidR="0031095A" w:rsidRPr="005B1564">
        <w:rPr>
          <w:rFonts w:ascii="Candara" w:hAnsi="Candara"/>
          <w:b/>
          <w:sz w:val="22"/>
          <w:szCs w:val="22"/>
        </w:rPr>
        <w:t xml:space="preserve">e: </w:t>
      </w:r>
      <w:r w:rsidR="00256FC4" w:rsidRPr="005B1564">
        <w:rPr>
          <w:rFonts w:ascii="Candara" w:hAnsi="Candara"/>
          <w:b/>
          <w:sz w:val="22"/>
          <w:szCs w:val="22"/>
        </w:rPr>
        <w:t xml:space="preserve">NOVEMBER 13, 2012 / $25 / </w:t>
      </w:r>
      <w:r w:rsidR="006D3A02">
        <w:rPr>
          <w:rFonts w:ascii="Candara" w:hAnsi="Candara"/>
          <w:b/>
          <w:sz w:val="22"/>
          <w:szCs w:val="22"/>
        </w:rPr>
        <w:t>183</w:t>
      </w:r>
      <w:r w:rsidR="009B1EEE" w:rsidRPr="005B1564">
        <w:rPr>
          <w:rFonts w:ascii="Candara" w:hAnsi="Candara"/>
          <w:b/>
          <w:sz w:val="22"/>
          <w:szCs w:val="22"/>
        </w:rPr>
        <w:t xml:space="preserve"> p / </w:t>
      </w:r>
      <w:r w:rsidR="00256FC4" w:rsidRPr="005B1564">
        <w:rPr>
          <w:rFonts w:ascii="Candara" w:hAnsi="Candara"/>
          <w:b/>
          <w:sz w:val="22"/>
          <w:szCs w:val="22"/>
        </w:rPr>
        <w:t>Hardcover / ISBN: 080</w:t>
      </w:r>
      <w:r w:rsidR="0031095A" w:rsidRPr="005B1564">
        <w:rPr>
          <w:rFonts w:ascii="Candara" w:hAnsi="Candara"/>
          <w:b/>
          <w:sz w:val="22"/>
          <w:szCs w:val="22"/>
        </w:rPr>
        <w:t>-</w:t>
      </w:r>
      <w:r w:rsidR="00256FC4" w:rsidRPr="005B1564">
        <w:rPr>
          <w:rFonts w:ascii="Candara" w:hAnsi="Candara"/>
          <w:b/>
          <w:sz w:val="22"/>
          <w:szCs w:val="22"/>
        </w:rPr>
        <w:t>2</w:t>
      </w:r>
      <w:r w:rsidR="0031095A" w:rsidRPr="005B1564">
        <w:rPr>
          <w:rFonts w:ascii="Candara" w:hAnsi="Candara"/>
          <w:b/>
          <w:sz w:val="22"/>
          <w:szCs w:val="22"/>
        </w:rPr>
        <w:t>-</w:t>
      </w:r>
      <w:r w:rsidR="00256FC4" w:rsidRPr="005B1564">
        <w:rPr>
          <w:rFonts w:ascii="Candara" w:hAnsi="Candara"/>
          <w:b/>
          <w:sz w:val="22"/>
          <w:szCs w:val="22"/>
        </w:rPr>
        <w:t>71770</w:t>
      </w:r>
      <w:r w:rsidR="0031095A" w:rsidRPr="005B1564">
        <w:rPr>
          <w:rFonts w:ascii="Candara" w:hAnsi="Candara"/>
          <w:b/>
          <w:sz w:val="22"/>
          <w:szCs w:val="22"/>
        </w:rPr>
        <w:t>-</w:t>
      </w:r>
      <w:r w:rsidR="006045AD" w:rsidRPr="005B1564">
        <w:rPr>
          <w:rFonts w:ascii="Candara" w:hAnsi="Candara"/>
          <w:b/>
          <w:sz w:val="22"/>
          <w:szCs w:val="22"/>
        </w:rPr>
        <w:t xml:space="preserve">5 / www.spectrums.com </w:t>
      </w:r>
    </w:p>
    <w:p w14:paraId="228600B5" w14:textId="77777777" w:rsidR="00607F48" w:rsidRPr="005B1564" w:rsidRDefault="00607F48">
      <w:pPr>
        <w:rPr>
          <w:rFonts w:ascii="Candara" w:hAnsi="Candara"/>
          <w:sz w:val="22"/>
          <w:szCs w:val="22"/>
        </w:rPr>
      </w:pPr>
    </w:p>
    <w:p w14:paraId="0C63F574" w14:textId="77777777" w:rsidR="00607F48" w:rsidRPr="005B1564" w:rsidRDefault="00607F48" w:rsidP="00607F48">
      <w:pPr>
        <w:rPr>
          <w:rFonts w:ascii="Candara" w:hAnsi="Candara"/>
          <w:sz w:val="22"/>
          <w:szCs w:val="22"/>
        </w:rPr>
      </w:pPr>
      <w:r w:rsidRPr="005B1564">
        <w:rPr>
          <w:rFonts w:ascii="Candara" w:hAnsi="Candara"/>
          <w:sz w:val="22"/>
          <w:szCs w:val="22"/>
        </w:rPr>
        <w:t>Reviewers are kindly requested to send tear sheets to the publisher:</w:t>
      </w:r>
    </w:p>
    <w:p w14:paraId="3E0257C5" w14:textId="7B4CB8E9" w:rsidR="00D86627" w:rsidRPr="00222F51" w:rsidRDefault="00607F48" w:rsidP="006D3A02">
      <w:pPr>
        <w:rPr>
          <w:rFonts w:ascii="Times" w:hAnsi="Times"/>
          <w:b/>
        </w:rPr>
      </w:pPr>
      <w:r w:rsidRPr="005B1564">
        <w:rPr>
          <w:rFonts w:ascii="Candara" w:hAnsi="Candara"/>
          <w:sz w:val="22"/>
          <w:szCs w:val="22"/>
        </w:rPr>
        <w:t>Attn: Publicity Department, Bloomsbury USA, 175 Fifth Avenue, New York, NY 10010</w:t>
      </w:r>
    </w:p>
    <w:sectPr w:rsidR="00D86627" w:rsidRPr="00222F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47088"/>
    <w:multiLevelType w:val="hybridMultilevel"/>
    <w:tmpl w:val="A858A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EEE"/>
    <w:rsid w:val="00082132"/>
    <w:rsid w:val="00082D68"/>
    <w:rsid w:val="0009279E"/>
    <w:rsid w:val="000B67CA"/>
    <w:rsid w:val="00107319"/>
    <w:rsid w:val="001422EB"/>
    <w:rsid w:val="00167FF8"/>
    <w:rsid w:val="001B4341"/>
    <w:rsid w:val="001C014E"/>
    <w:rsid w:val="001E15B5"/>
    <w:rsid w:val="00256FC4"/>
    <w:rsid w:val="00282AF5"/>
    <w:rsid w:val="002A0073"/>
    <w:rsid w:val="002E3BFB"/>
    <w:rsid w:val="00304479"/>
    <w:rsid w:val="0031095A"/>
    <w:rsid w:val="0040571C"/>
    <w:rsid w:val="004508D4"/>
    <w:rsid w:val="00522E3C"/>
    <w:rsid w:val="00566497"/>
    <w:rsid w:val="00592E3B"/>
    <w:rsid w:val="00597336"/>
    <w:rsid w:val="005A530D"/>
    <w:rsid w:val="005B1564"/>
    <w:rsid w:val="005C30F3"/>
    <w:rsid w:val="005C7BDD"/>
    <w:rsid w:val="006045AD"/>
    <w:rsid w:val="00607F48"/>
    <w:rsid w:val="00625D2D"/>
    <w:rsid w:val="006D3A02"/>
    <w:rsid w:val="007043DA"/>
    <w:rsid w:val="0072771F"/>
    <w:rsid w:val="007523FD"/>
    <w:rsid w:val="007668EA"/>
    <w:rsid w:val="007F0421"/>
    <w:rsid w:val="00866795"/>
    <w:rsid w:val="008F076A"/>
    <w:rsid w:val="0091684A"/>
    <w:rsid w:val="0092595D"/>
    <w:rsid w:val="00934B84"/>
    <w:rsid w:val="00945609"/>
    <w:rsid w:val="009953FD"/>
    <w:rsid w:val="009A16CC"/>
    <w:rsid w:val="009B1EEE"/>
    <w:rsid w:val="009C030B"/>
    <w:rsid w:val="00A034F1"/>
    <w:rsid w:val="00A129CA"/>
    <w:rsid w:val="00A80548"/>
    <w:rsid w:val="00A81D3F"/>
    <w:rsid w:val="00AB78D5"/>
    <w:rsid w:val="00AC67EC"/>
    <w:rsid w:val="00B044FB"/>
    <w:rsid w:val="00B36FBE"/>
    <w:rsid w:val="00BE69DC"/>
    <w:rsid w:val="00BF2FAB"/>
    <w:rsid w:val="00BF34B1"/>
    <w:rsid w:val="00C35B65"/>
    <w:rsid w:val="00C57A55"/>
    <w:rsid w:val="00C642F3"/>
    <w:rsid w:val="00C72459"/>
    <w:rsid w:val="00CC3F5D"/>
    <w:rsid w:val="00D21FF5"/>
    <w:rsid w:val="00D86627"/>
    <w:rsid w:val="00E3292E"/>
    <w:rsid w:val="00E62F0E"/>
    <w:rsid w:val="00E75532"/>
    <w:rsid w:val="00ED374B"/>
    <w:rsid w:val="00EF3941"/>
    <w:rsid w:val="00F200D4"/>
    <w:rsid w:val="00F66284"/>
    <w:rsid w:val="00FA6A40"/>
    <w:rsid w:val="00FC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2A5F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E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E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EEE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9B1EEE"/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B1EEE"/>
    <w:rPr>
      <w:rFonts w:ascii="Consolas" w:eastAsia="Calibri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6D3A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E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E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EEE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9B1EEE"/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B1EEE"/>
    <w:rPr>
      <w:rFonts w:ascii="Consolas" w:eastAsia="Calibri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6D3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17DF203D</Template>
  <TotalTime>119</TotalTime>
  <Pages>2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Bloomsbury</Company>
  <LinksUpToDate>false</LinksUpToDate>
  <CharactersWithSpaces>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mcoolman</dc:creator>
  <cp:lastModifiedBy>mcoolman</cp:lastModifiedBy>
  <cp:revision>5</cp:revision>
  <cp:lastPrinted>2012-10-12T21:05:00Z</cp:lastPrinted>
  <dcterms:created xsi:type="dcterms:W3CDTF">2012-10-18T20:10:00Z</dcterms:created>
  <dcterms:modified xsi:type="dcterms:W3CDTF">2012-10-19T16:25:00Z</dcterms:modified>
</cp:coreProperties>
</file>